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468645E" w14:textId="77777777" w:rsidR="00A618EE" w:rsidRPr="00D96CC5" w:rsidRDefault="00115FA1" w:rsidP="00A618EE">
      <w:pPr>
        <w:pStyle w:val="Encabezado"/>
        <w:tabs>
          <w:tab w:val="clear" w:pos="4252"/>
          <w:tab w:val="clear" w:pos="8504"/>
        </w:tabs>
        <w:spacing w:before="120" w:line="300" w:lineRule="exact"/>
        <w:ind w:left="-11"/>
        <w:jc w:val="center"/>
        <w:rPr>
          <w:rFonts w:asciiTheme="minorHAnsi" w:hAnsiTheme="minorHAnsi" w:cstheme="minorHAnsi"/>
          <w:sz w:val="22"/>
          <w:szCs w:val="22"/>
        </w:rPr>
      </w:pPr>
      <w:r w:rsidRPr="00D96CC5">
        <w:rPr>
          <w:rFonts w:asciiTheme="minorHAnsi" w:hAnsiTheme="minorHAnsi" w:cstheme="minorHAnsi"/>
          <w:sz w:val="22"/>
          <w:szCs w:val="22"/>
        </w:rPr>
        <w:t xml:space="preserve">SOLICITUD DE </w:t>
      </w:r>
      <w:r w:rsidRPr="00D96CC5">
        <w:rPr>
          <w:rFonts w:asciiTheme="minorHAnsi" w:hAnsiTheme="minorHAnsi" w:cstheme="minorHAnsi"/>
          <w:b/>
          <w:i/>
          <w:sz w:val="22"/>
          <w:szCs w:val="22"/>
          <w:u w:val="single"/>
        </w:rPr>
        <w:t xml:space="preserve">PAGO </w:t>
      </w:r>
      <w:r w:rsidR="0066080E" w:rsidRPr="00D96CC5">
        <w:rPr>
          <w:rFonts w:asciiTheme="minorHAnsi" w:hAnsiTheme="minorHAnsi" w:cstheme="minorHAnsi"/>
          <w:b/>
          <w:i/>
          <w:sz w:val="22"/>
          <w:szCs w:val="22"/>
          <w:u w:val="single"/>
        </w:rPr>
        <w:t>FINAL O SALDO</w:t>
      </w:r>
      <w:r w:rsidRPr="00D96CC5">
        <w:rPr>
          <w:rFonts w:asciiTheme="minorHAnsi" w:hAnsiTheme="minorHAnsi" w:cstheme="minorHAnsi"/>
          <w:b/>
          <w:sz w:val="22"/>
          <w:szCs w:val="22"/>
        </w:rPr>
        <w:t xml:space="preserve"> </w:t>
      </w:r>
      <w:r w:rsidRPr="00D96CC5">
        <w:rPr>
          <w:rFonts w:asciiTheme="minorHAnsi" w:hAnsiTheme="minorHAnsi" w:cstheme="minorHAnsi"/>
          <w:sz w:val="22"/>
          <w:szCs w:val="22"/>
        </w:rPr>
        <w:t xml:space="preserve">DE </w:t>
      </w:r>
      <w:r w:rsidRPr="00D96CC5">
        <w:rPr>
          <w:rFonts w:asciiTheme="minorHAnsi" w:hAnsiTheme="minorHAnsi" w:cstheme="minorHAnsi"/>
          <w:sz w:val="22"/>
          <w:szCs w:val="22"/>
          <w:u w:val="single"/>
        </w:rPr>
        <w:t>AYUDA A LAS INVERSIONES</w:t>
      </w:r>
    </w:p>
    <w:p w14:paraId="6A17A847" w14:textId="73DF36B9" w:rsidR="00115FA1" w:rsidRPr="00D96CC5" w:rsidRDefault="00C21C2E" w:rsidP="00A618EE">
      <w:pPr>
        <w:pStyle w:val="Encabezado"/>
        <w:tabs>
          <w:tab w:val="clear" w:pos="4252"/>
          <w:tab w:val="clear" w:pos="8504"/>
        </w:tabs>
        <w:spacing w:after="120" w:line="300" w:lineRule="exact"/>
        <w:ind w:left="-11"/>
        <w:jc w:val="center"/>
        <w:rPr>
          <w:rFonts w:asciiTheme="minorHAnsi" w:hAnsiTheme="minorHAnsi" w:cstheme="minorHAnsi"/>
          <w:sz w:val="22"/>
          <w:szCs w:val="22"/>
        </w:rPr>
      </w:pPr>
      <w:r w:rsidRPr="00D96CC5">
        <w:rPr>
          <w:rFonts w:asciiTheme="minorHAnsi" w:hAnsiTheme="minorHAnsi" w:cstheme="minorHAnsi"/>
          <w:sz w:val="22"/>
          <w:szCs w:val="22"/>
        </w:rPr>
        <w:t>(</w:t>
      </w:r>
      <w:r w:rsidR="00115FA1" w:rsidRPr="00D96CC5">
        <w:rPr>
          <w:rFonts w:asciiTheme="minorHAnsi" w:hAnsiTheme="minorHAnsi" w:cstheme="minorHAnsi"/>
          <w:sz w:val="22"/>
          <w:szCs w:val="22"/>
        </w:rPr>
        <w:t xml:space="preserve">SECCIÓN </w:t>
      </w:r>
      <w:r w:rsidR="00C42051" w:rsidRPr="00D96CC5">
        <w:rPr>
          <w:rFonts w:asciiTheme="minorHAnsi" w:hAnsiTheme="minorHAnsi" w:cstheme="minorHAnsi"/>
          <w:sz w:val="22"/>
          <w:szCs w:val="22"/>
        </w:rPr>
        <w:t xml:space="preserve">2ª DEL </w:t>
      </w:r>
      <w:r w:rsidR="00C42051" w:rsidRPr="00D96CC5">
        <w:rPr>
          <w:rFonts w:asciiTheme="minorHAnsi" w:hAnsiTheme="minorHAnsi" w:cstheme="minorHAnsi"/>
          <w:caps/>
          <w:sz w:val="22"/>
          <w:szCs w:val="22"/>
        </w:rPr>
        <w:t>Real Decreto 905/2022, de 25 de octuBRE</w:t>
      </w:r>
      <w:r w:rsidR="00115FA1" w:rsidRPr="00D96CC5">
        <w:rPr>
          <w:rFonts w:asciiTheme="minorHAnsi" w:hAnsiTheme="minorHAnsi" w:cstheme="minorHAnsi"/>
          <w:sz w:val="22"/>
          <w:szCs w:val="22"/>
        </w:rPr>
        <w:t>)</w:t>
      </w:r>
    </w:p>
    <w:p w14:paraId="289F9824" w14:textId="77777777" w:rsidR="00115FA1" w:rsidRPr="00A618EE" w:rsidRDefault="00115FA1" w:rsidP="00A618EE">
      <w:pPr>
        <w:spacing w:before="120" w:after="120" w:line="300" w:lineRule="exact"/>
        <w:jc w:val="center"/>
        <w:rPr>
          <w:rFonts w:asciiTheme="minorHAnsi" w:hAnsiTheme="minorHAnsi" w:cstheme="minorHAnsi"/>
          <w:b/>
          <w:sz w:val="20"/>
        </w:rPr>
      </w:pPr>
    </w:p>
    <w:p w14:paraId="607EFE3F" w14:textId="4AC6DA65" w:rsidR="00A618EE" w:rsidRPr="00141F80" w:rsidRDefault="00BD2C32" w:rsidP="00A618EE">
      <w:pPr>
        <w:spacing w:before="120" w:after="120" w:line="300" w:lineRule="exact"/>
        <w:jc w:val="right"/>
        <w:rPr>
          <w:rFonts w:ascii="Calibri" w:hAnsi="Calibri" w:cs="Calibri"/>
          <w:sz w:val="20"/>
          <w:lang w:val="es-ES"/>
        </w:rPr>
      </w:pPr>
      <w:r w:rsidRPr="00A618EE">
        <w:rPr>
          <w:rFonts w:asciiTheme="minorHAnsi" w:hAnsiTheme="minorHAnsi" w:cstheme="minorHAnsi"/>
          <w:noProof/>
          <w:sz w:val="20"/>
          <w:lang w:val="es-ES" w:eastAsia="es-ES"/>
        </w:rPr>
        <mc:AlternateContent>
          <mc:Choice Requires="wps">
            <w:drawing>
              <wp:anchor distT="0" distB="0" distL="114300" distR="114300" simplePos="0" relativeHeight="251654144" behindDoc="0" locked="0" layoutInCell="1" allowOverlap="1" wp14:anchorId="090D4544" wp14:editId="5D2704C3">
                <wp:simplePos x="0" y="0"/>
                <wp:positionH relativeFrom="column">
                  <wp:posOffset>4343400</wp:posOffset>
                </wp:positionH>
                <wp:positionV relativeFrom="paragraph">
                  <wp:posOffset>143510</wp:posOffset>
                </wp:positionV>
                <wp:extent cx="0" cy="0"/>
                <wp:effectExtent l="13335" t="12700" r="5715" b="63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9A055F"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3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" strokeweight=".26mm">
                <v:stroke joinstyle="miter"/>
              </v:line>
            </w:pict>
          </mc:Fallback>
        </mc:AlternateContent>
      </w:r>
      <w:r w:rsidR="00A618EE" w:rsidRPr="00141F80">
        <w:rPr>
          <w:rFonts w:ascii="Calibri" w:hAnsi="Calibri" w:cs="Calibri"/>
          <w:noProof/>
          <w:sz w:val="20"/>
          <w:lang w:val="es-ES" w:eastAsia="es-ES"/>
        </w:rPr>
        <mc:AlternateContent>
          <mc:Choice Requires="wps">
            <w:drawing>
              <wp:anchor distT="0" distB="0" distL="114300" distR="114300" simplePos="0" relativeHeight="251663360" behindDoc="0" locked="0" layoutInCell="1" allowOverlap="1" wp14:anchorId="7EAA25F4" wp14:editId="0BC4FD66">
                <wp:simplePos x="0" y="0"/>
                <wp:positionH relativeFrom="column">
                  <wp:posOffset>4343400</wp:posOffset>
                </wp:positionH>
                <wp:positionV relativeFrom="paragraph">
                  <wp:posOffset>143510</wp:posOffset>
                </wp:positionV>
                <wp:extent cx="0" cy="0"/>
                <wp:effectExtent l="9525" t="10160" r="9525" b="889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471CFE"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3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" strokeweight=".26mm">
                <v:stroke joinstyle="miter"/>
              </v:line>
            </w:pict>
          </mc:Fallback>
        </mc:AlternateContent>
      </w:r>
      <w:r w:rsidR="00A618EE" w:rsidRPr="008A6418">
        <w:rPr>
          <w:rFonts w:ascii="Calibri" w:hAnsi="Calibri" w:cs="Calibri"/>
          <w:sz w:val="20"/>
        </w:rPr>
        <w:t xml:space="preserve">EXPEDIENTE N.R.U.E.: </w:t>
      </w:r>
      <w:r w:rsidR="00A618EE">
        <w:rPr>
          <w:rFonts w:ascii="Calibri" w:hAnsi="Calibri" w:cs="Calibri"/>
          <w:sz w:val="20"/>
        </w:rPr>
        <w:fldChar w:fldCharType="begin">
          <w:ffData>
            <w:name w:val="Texto5"/>
            <w:enabled/>
            <w:calcOnExit w:val="0"/>
            <w:textInput/>
          </w:ffData>
        </w:fldChar>
      </w:r>
      <w:bookmarkStart w:id="0" w:name="Texto5"/>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0"/>
      <w:r w:rsidR="00A618EE" w:rsidRPr="008A6418">
        <w:rPr>
          <w:rFonts w:ascii="Calibri" w:hAnsi="Calibri" w:cs="Calibri"/>
          <w:sz w:val="20"/>
        </w:rPr>
        <w:t>.</w:t>
      </w:r>
      <w:r w:rsidR="00A618EE">
        <w:rPr>
          <w:rFonts w:ascii="Calibri" w:hAnsi="Calibri" w:cs="Calibri"/>
          <w:sz w:val="20"/>
        </w:rPr>
        <w:fldChar w:fldCharType="begin">
          <w:ffData>
            <w:name w:val="Texto6"/>
            <w:enabled/>
            <w:calcOnExit w:val="0"/>
            <w:textInput/>
          </w:ffData>
        </w:fldChar>
      </w:r>
      <w:bookmarkStart w:id="1" w:name="Texto6"/>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1"/>
      <w:r w:rsidR="00A618EE" w:rsidRPr="008A6418">
        <w:rPr>
          <w:rFonts w:ascii="Calibri" w:hAnsi="Calibri" w:cs="Calibri"/>
          <w:sz w:val="20"/>
        </w:rPr>
        <w:t>.</w:t>
      </w:r>
      <w:r w:rsidR="00A618EE">
        <w:rPr>
          <w:rFonts w:ascii="Calibri" w:hAnsi="Calibri" w:cs="Calibri"/>
          <w:sz w:val="20"/>
        </w:rPr>
        <w:fldChar w:fldCharType="begin">
          <w:ffData>
            <w:name w:val="Texto7"/>
            <w:enabled/>
            <w:calcOnExit w:val="0"/>
            <w:textInput/>
          </w:ffData>
        </w:fldChar>
      </w:r>
      <w:bookmarkStart w:id="2" w:name="Texto7"/>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2"/>
      <w:r w:rsidR="00A618EE" w:rsidRPr="008A6418">
        <w:rPr>
          <w:rFonts w:ascii="Calibri" w:hAnsi="Calibri" w:cs="Calibri"/>
          <w:sz w:val="20"/>
        </w:rPr>
        <w:t>.</w:t>
      </w:r>
      <w:r w:rsidR="00A618EE">
        <w:rPr>
          <w:rFonts w:ascii="Calibri" w:hAnsi="Calibri" w:cs="Calibri"/>
          <w:sz w:val="20"/>
        </w:rPr>
        <w:fldChar w:fldCharType="begin">
          <w:ffData>
            <w:name w:val="Texto8"/>
            <w:enabled/>
            <w:calcOnExit w:val="0"/>
            <w:textInput/>
          </w:ffData>
        </w:fldChar>
      </w:r>
      <w:bookmarkStart w:id="3" w:name="Texto8"/>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3"/>
      <w:r w:rsidR="00A618EE" w:rsidRPr="008A6418">
        <w:rPr>
          <w:rFonts w:ascii="Calibri" w:hAnsi="Calibri" w:cs="Calibri"/>
          <w:sz w:val="20"/>
        </w:rPr>
        <w:t>.</w:t>
      </w:r>
      <w:r w:rsidR="00A618EE">
        <w:rPr>
          <w:rFonts w:ascii="Calibri" w:hAnsi="Calibri" w:cs="Calibri"/>
          <w:sz w:val="20"/>
        </w:rPr>
        <w:fldChar w:fldCharType="begin">
          <w:ffData>
            <w:name w:val="Texto9"/>
            <w:enabled/>
            <w:calcOnExit w:val="0"/>
            <w:textInput>
              <w:maxLength w:val="2"/>
            </w:textInput>
          </w:ffData>
        </w:fldChar>
      </w:r>
      <w:bookmarkStart w:id="4" w:name="Texto9"/>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4"/>
      <w:r w:rsidR="00A618EE" w:rsidRPr="008A6418">
        <w:rPr>
          <w:rFonts w:ascii="Calibri" w:hAnsi="Calibri" w:cs="Calibri"/>
          <w:sz w:val="20"/>
        </w:rPr>
        <w:t>.</w:t>
      </w:r>
      <w:r w:rsidR="00A618EE">
        <w:rPr>
          <w:rFonts w:ascii="Calibri" w:hAnsi="Calibri" w:cs="Calibri"/>
          <w:sz w:val="20"/>
        </w:rPr>
        <w:fldChar w:fldCharType="begin">
          <w:ffData>
            <w:name w:val="Texto10"/>
            <w:enabled/>
            <w:calcOnExit w:val="0"/>
            <w:textInput>
              <w:maxLength w:val="2"/>
            </w:textInput>
          </w:ffData>
        </w:fldChar>
      </w:r>
      <w:bookmarkStart w:id="5" w:name="Texto10"/>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5"/>
    </w:p>
    <w:p w14:paraId="02EC936D" w14:textId="77777777" w:rsidR="00A618EE" w:rsidRPr="00141F80" w:rsidRDefault="00A618EE" w:rsidP="00A618EE">
      <w:pPr>
        <w:rPr>
          <w:rFonts w:ascii="Calibri" w:hAnsi="Calibri" w:cs="Calibri"/>
          <w:sz w:val="20"/>
        </w:rPr>
      </w:pPr>
    </w:p>
    <w:p w14:paraId="48E07C96" w14:textId="77777777" w:rsidR="00A618EE" w:rsidRPr="00141F80" w:rsidRDefault="00A618EE" w:rsidP="00A618EE">
      <w:pPr>
        <w:rPr>
          <w:rFonts w:ascii="Calibri" w:hAnsi="Calibri" w:cs="Calibri"/>
          <w:sz w:val="20"/>
        </w:rPr>
      </w:pPr>
      <w:r w:rsidRPr="00141F80">
        <w:rPr>
          <w:rFonts w:ascii="Calibri" w:hAnsi="Calibri" w:cs="Calibri"/>
          <w:sz w:val="20"/>
        </w:rPr>
        <w:t xml:space="preserve">D./Dª. </w:t>
      </w:r>
      <w:r>
        <w:rPr>
          <w:rFonts w:ascii="Calibri" w:hAnsi="Calibri" w:cs="Calibri"/>
          <w:sz w:val="20"/>
        </w:rPr>
        <w:fldChar w:fldCharType="begin">
          <w:ffData>
            <w:name w:val="Texto11"/>
            <w:enabled/>
            <w:calcOnExit w:val="0"/>
            <w:textInput/>
          </w:ffData>
        </w:fldChar>
      </w:r>
      <w:bookmarkStart w:id="6" w:name="Texto11"/>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6"/>
      <w:r>
        <w:rPr>
          <w:rFonts w:ascii="Calibri" w:hAnsi="Calibri" w:cs="Calibri"/>
          <w:sz w:val="20"/>
        </w:rPr>
        <w:t xml:space="preserve"> </w:t>
      </w:r>
      <w:proofErr w:type="gramStart"/>
      <w:r w:rsidRPr="00141F80">
        <w:rPr>
          <w:rFonts w:ascii="Calibri" w:hAnsi="Calibri" w:cs="Calibri"/>
          <w:sz w:val="20"/>
        </w:rPr>
        <w:t>con  D.N.I.</w:t>
      </w:r>
      <w:proofErr w:type="gramEnd"/>
      <w:r w:rsidRPr="00141F80">
        <w:rPr>
          <w:rFonts w:ascii="Calibri" w:hAnsi="Calibri" w:cs="Calibri"/>
          <w:sz w:val="20"/>
        </w:rPr>
        <w:t xml:space="preserve"> nº </w:t>
      </w:r>
      <w:r>
        <w:rPr>
          <w:rFonts w:ascii="Calibri" w:hAnsi="Calibri" w:cs="Calibri"/>
          <w:sz w:val="20"/>
        </w:rPr>
        <w:fldChar w:fldCharType="begin">
          <w:ffData>
            <w:name w:val="Texto12"/>
            <w:enabled/>
            <w:calcOnExit w:val="0"/>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r w:rsidRPr="00141F80">
        <w:rPr>
          <w:rFonts w:ascii="Calibri" w:hAnsi="Calibri" w:cs="Calibri"/>
          <w:sz w:val="20"/>
        </w:rPr>
        <w:t xml:space="preserve"> en representación</w:t>
      </w:r>
      <w:r w:rsidRPr="00415E22">
        <w:rPr>
          <w:rFonts w:ascii="Calibri" w:hAnsi="Calibri" w:cs="Calibri"/>
          <w:b/>
          <w:sz w:val="22"/>
          <w:szCs w:val="22"/>
          <w:vertAlign w:val="superscript"/>
        </w:rPr>
        <w:t>(1)</w:t>
      </w:r>
      <w:r w:rsidRPr="00141F80">
        <w:rPr>
          <w:rFonts w:ascii="Calibri" w:hAnsi="Calibri" w:cs="Calibri"/>
          <w:sz w:val="20"/>
        </w:rPr>
        <w:t xml:space="preserve"> de </w:t>
      </w:r>
      <w:r>
        <w:rPr>
          <w:rFonts w:ascii="Calibri" w:hAnsi="Calibri" w:cs="Calibri"/>
          <w:sz w:val="20"/>
        </w:rPr>
        <w:fldChar w:fldCharType="begin">
          <w:ffData>
            <w:name w:val="Texto13"/>
            <w:enabled/>
            <w:calcOnExit w:val="0"/>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r w:rsidRPr="00141F80">
        <w:rPr>
          <w:rFonts w:ascii="Calibri" w:hAnsi="Calibri" w:cs="Calibri"/>
          <w:sz w:val="20"/>
        </w:rPr>
        <w:t xml:space="preserve">con NIF: </w:t>
      </w:r>
      <w:r>
        <w:rPr>
          <w:rFonts w:ascii="Calibri" w:hAnsi="Calibri" w:cs="Calibri"/>
          <w:sz w:val="20"/>
        </w:rPr>
        <w:fldChar w:fldCharType="begin">
          <w:ffData>
            <w:name w:val="Texto14"/>
            <w:enabled/>
            <w:calcOnExit w:val="0"/>
            <w:textInput>
              <w:maxLength w:val="9"/>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p>
    <w:p w14:paraId="671864FA" w14:textId="77777777" w:rsidR="00A618EE" w:rsidRPr="00141F80" w:rsidRDefault="00A618EE" w:rsidP="00A618EE">
      <w:pPr>
        <w:rPr>
          <w:rFonts w:ascii="Calibri" w:hAnsi="Calibri" w:cs="Calibri"/>
          <w:sz w:val="20"/>
        </w:rPr>
      </w:pPr>
      <w:r w:rsidRPr="00141F80">
        <w:rPr>
          <w:rFonts w:ascii="Calibri" w:hAnsi="Calibri" w:cs="Calibri"/>
          <w:sz w:val="20"/>
        </w:rPr>
        <w:t xml:space="preserve">y domicilio en C/ </w:t>
      </w:r>
      <w:r>
        <w:rPr>
          <w:rFonts w:ascii="Calibri" w:hAnsi="Calibri" w:cs="Calibri"/>
          <w:sz w:val="20"/>
        </w:rPr>
        <w:fldChar w:fldCharType="begin">
          <w:ffData>
            <w:name w:val="Texto20"/>
            <w:enabled/>
            <w:calcOnExit w:val="0"/>
            <w:textInput/>
          </w:ffData>
        </w:fldChar>
      </w:r>
      <w:bookmarkStart w:id="7" w:name="Texto20"/>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7"/>
      <w:r w:rsidRPr="00141F80">
        <w:rPr>
          <w:rFonts w:ascii="Calibri" w:hAnsi="Calibri" w:cs="Calibri"/>
          <w:sz w:val="20"/>
        </w:rPr>
        <w:t xml:space="preserve">nº </w:t>
      </w:r>
      <w:r>
        <w:rPr>
          <w:rFonts w:ascii="Calibri" w:hAnsi="Calibri" w:cs="Calibri"/>
          <w:sz w:val="20"/>
        </w:rPr>
        <w:fldChar w:fldCharType="begin">
          <w:ffData>
            <w:name w:val="Texto19"/>
            <w:enabled/>
            <w:calcOnExit w:val="0"/>
            <w:textInput/>
          </w:ffData>
        </w:fldChar>
      </w:r>
      <w:bookmarkStart w:id="8" w:name="Texto19"/>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8"/>
      <w:r w:rsidRPr="00141F80">
        <w:rPr>
          <w:rFonts w:ascii="Calibri" w:hAnsi="Calibri" w:cs="Calibri"/>
          <w:sz w:val="20"/>
        </w:rPr>
        <w:t xml:space="preserve">C.P. </w:t>
      </w:r>
      <w:r>
        <w:rPr>
          <w:rFonts w:ascii="Calibri" w:hAnsi="Calibri" w:cs="Calibri"/>
          <w:sz w:val="20"/>
        </w:rPr>
        <w:fldChar w:fldCharType="begin">
          <w:ffData>
            <w:name w:val="Texto18"/>
            <w:enabled/>
            <w:calcOnExit w:val="0"/>
            <w:textInput>
              <w:type w:val="number"/>
              <w:maxLength w:val="5"/>
              <w:format w:val="#.##0,00"/>
            </w:textInput>
          </w:ffData>
        </w:fldChar>
      </w:r>
      <w:bookmarkStart w:id="9" w:name="Texto18"/>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9"/>
    </w:p>
    <w:p w14:paraId="2DE6BD89" w14:textId="77777777" w:rsidR="00A618EE" w:rsidRPr="00141F80" w:rsidRDefault="00A618EE" w:rsidP="00A618EE">
      <w:pP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21"/>
      </w:tblGrid>
      <w:tr w:rsidR="00A618EE" w:rsidRPr="00141F80" w14:paraId="51E4EE44" w14:textId="77777777" w:rsidTr="00297994">
        <w:tc>
          <w:tcPr>
            <w:tcW w:w="9346" w:type="dxa"/>
            <w:gridSpan w:val="2"/>
            <w:shd w:val="clear" w:color="auto" w:fill="auto"/>
            <w:vAlign w:val="center"/>
          </w:tcPr>
          <w:p w14:paraId="08020E22" w14:textId="77777777" w:rsidR="00A618EE" w:rsidRPr="00141F80" w:rsidRDefault="00A618EE" w:rsidP="00A618EE">
            <w:pPr>
              <w:rPr>
                <w:rFonts w:ascii="Calibri" w:hAnsi="Calibri" w:cs="Calibri"/>
                <w:sz w:val="20"/>
              </w:rPr>
            </w:pPr>
            <w:r w:rsidRPr="00141F80">
              <w:rPr>
                <w:rFonts w:ascii="Calibri" w:hAnsi="Calibri" w:cs="Calibri"/>
                <w:b/>
                <w:sz w:val="22"/>
                <w:szCs w:val="22"/>
                <w:vertAlign w:val="superscript"/>
              </w:rPr>
              <w:t>(1)</w:t>
            </w:r>
            <w:r w:rsidRPr="00141F80">
              <w:rPr>
                <w:rFonts w:ascii="Calibri" w:hAnsi="Calibri" w:cs="Calibri"/>
                <w:sz w:val="20"/>
              </w:rPr>
              <w:t xml:space="preserve">En caso de </w:t>
            </w:r>
            <w:proofErr w:type="spellStart"/>
            <w:r w:rsidRPr="00141F80">
              <w:rPr>
                <w:rFonts w:ascii="Calibri" w:hAnsi="Calibri" w:cs="Calibri"/>
                <w:sz w:val="20"/>
              </w:rPr>
              <w:t>representanción</w:t>
            </w:r>
            <w:proofErr w:type="spellEnd"/>
            <w:r w:rsidRPr="00141F80">
              <w:rPr>
                <w:rFonts w:ascii="Calibri" w:hAnsi="Calibri" w:cs="Calibri"/>
                <w:sz w:val="20"/>
              </w:rPr>
              <w:t xml:space="preserve"> mancomunada (indicar la otra persona representante)</w:t>
            </w:r>
          </w:p>
        </w:tc>
      </w:tr>
      <w:tr w:rsidR="00A618EE" w:rsidRPr="00141F80" w14:paraId="754B4666" w14:textId="77777777" w:rsidTr="00297994">
        <w:trPr>
          <w:trHeight w:val="387"/>
        </w:trPr>
        <w:tc>
          <w:tcPr>
            <w:tcW w:w="7225" w:type="dxa"/>
            <w:shd w:val="clear" w:color="auto" w:fill="auto"/>
            <w:vAlign w:val="center"/>
          </w:tcPr>
          <w:p w14:paraId="56957E38" w14:textId="77777777" w:rsidR="00A618EE" w:rsidRPr="00141F80" w:rsidRDefault="00A618EE" w:rsidP="00A618EE">
            <w:pPr>
              <w:rPr>
                <w:rFonts w:ascii="Calibri" w:hAnsi="Calibri" w:cs="Calibri"/>
                <w:sz w:val="20"/>
              </w:rPr>
            </w:pPr>
            <w:r w:rsidRPr="00141F80">
              <w:rPr>
                <w:rFonts w:ascii="Calibri" w:hAnsi="Calibri" w:cs="Calibri"/>
                <w:sz w:val="20"/>
              </w:rPr>
              <w:t xml:space="preserve">D./Dª. </w:t>
            </w:r>
            <w:r>
              <w:rPr>
                <w:rFonts w:ascii="Calibri" w:hAnsi="Calibri" w:cs="Calibri"/>
                <w:sz w:val="20"/>
              </w:rPr>
              <w:fldChar w:fldCharType="begin">
                <w:ffData>
                  <w:name w:val="Texto15"/>
                  <w:enabled/>
                  <w:calcOnExit w:val="0"/>
                  <w:textInput/>
                </w:ffData>
              </w:fldChar>
            </w:r>
            <w:bookmarkStart w:id="10" w:name="Texto15"/>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10"/>
          </w:p>
        </w:tc>
        <w:tc>
          <w:tcPr>
            <w:tcW w:w="2121" w:type="dxa"/>
            <w:shd w:val="clear" w:color="auto" w:fill="auto"/>
            <w:vAlign w:val="center"/>
          </w:tcPr>
          <w:p w14:paraId="40180A2D" w14:textId="14C440C1" w:rsidR="00A618EE" w:rsidRPr="00141F80" w:rsidRDefault="00A618EE" w:rsidP="001113FB">
            <w:pPr>
              <w:rPr>
                <w:rFonts w:ascii="Calibri" w:hAnsi="Calibri" w:cs="Calibri"/>
                <w:sz w:val="20"/>
              </w:rPr>
            </w:pPr>
            <w:r w:rsidRPr="00141F80">
              <w:rPr>
                <w:rFonts w:ascii="Calibri" w:hAnsi="Calibri" w:cs="Calibri"/>
                <w:sz w:val="20"/>
              </w:rPr>
              <w:t xml:space="preserve">D.N.I. nº </w:t>
            </w:r>
            <w:r w:rsidR="001113FB">
              <w:rPr>
                <w:rFonts w:ascii="Calibri" w:hAnsi="Calibri" w:cs="Calibri"/>
                <w:sz w:val="20"/>
              </w:rPr>
              <w:fldChar w:fldCharType="begin">
                <w:ffData>
                  <w:name w:val="Texto16"/>
                  <w:enabled/>
                  <w:calcOnExit w:val="0"/>
                  <w:textInput>
                    <w:maxLength w:val="9"/>
                  </w:textInput>
                </w:ffData>
              </w:fldChar>
            </w:r>
            <w:bookmarkStart w:id="11" w:name="Texto16"/>
            <w:r w:rsidR="001113FB">
              <w:rPr>
                <w:rFonts w:ascii="Calibri" w:hAnsi="Calibri" w:cs="Calibri"/>
                <w:sz w:val="20"/>
              </w:rPr>
              <w:instrText xml:space="preserve"> FORMTEXT </w:instrText>
            </w:r>
            <w:r w:rsidR="001113FB">
              <w:rPr>
                <w:rFonts w:ascii="Calibri" w:hAnsi="Calibri" w:cs="Calibri"/>
                <w:sz w:val="20"/>
              </w:rPr>
            </w:r>
            <w:r w:rsidR="001113FB">
              <w:rPr>
                <w:rFonts w:ascii="Calibri" w:hAnsi="Calibri" w:cs="Calibri"/>
                <w:sz w:val="20"/>
              </w:rPr>
              <w:fldChar w:fldCharType="separate"/>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sz w:val="20"/>
              </w:rPr>
              <w:fldChar w:fldCharType="end"/>
            </w:r>
            <w:bookmarkEnd w:id="11"/>
          </w:p>
        </w:tc>
      </w:tr>
    </w:tbl>
    <w:p w14:paraId="63D8A007" w14:textId="73BE2311" w:rsidR="00A618EE" w:rsidRDefault="00A618EE" w:rsidP="00A618EE">
      <w:pPr>
        <w:rPr>
          <w:rFonts w:ascii="Calibri" w:hAnsi="Calibri" w:cs="Calibri"/>
          <w:sz w:val="20"/>
        </w:rPr>
      </w:pPr>
    </w:p>
    <w:p w14:paraId="1845990B" w14:textId="77777777" w:rsidR="00D56FAD" w:rsidRPr="0028089E" w:rsidRDefault="00D56FAD" w:rsidP="00D56FAD">
      <w:pPr>
        <w:pStyle w:val="Encabezado"/>
        <w:spacing w:before="240" w:after="240"/>
        <w:jc w:val="left"/>
        <w:rPr>
          <w:rFonts w:ascii="Verdana" w:hAnsi="Verdana"/>
          <w:b/>
          <w:bCs/>
          <w:sz w:val="18"/>
          <w:szCs w:val="18"/>
          <w:u w:val="single"/>
        </w:rPr>
      </w:pPr>
      <w:r>
        <w:rPr>
          <w:rFonts w:ascii="Verdana" w:hAnsi="Verdana"/>
          <w:b/>
          <w:bCs/>
          <w:sz w:val="18"/>
          <w:szCs w:val="18"/>
          <w:u w:val="single"/>
        </w:rPr>
        <w:t>RELLENAR SI EL SOLICITANTE PERTENECE A UN GRUPO EMPRESARIAL</w:t>
      </w:r>
      <w:r w:rsidRPr="0028089E">
        <w:rPr>
          <w:rFonts w:ascii="Verdana" w:hAnsi="Verdana"/>
          <w:b/>
          <w:bCs/>
          <w:sz w:val="18"/>
          <w:szCs w:val="18"/>
          <w:u w:val="single"/>
        </w:rPr>
        <w:t>:</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D56FAD" w:rsidRPr="0028089E" w14:paraId="77C57B6D"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410D05ED" w14:textId="77777777" w:rsidR="00D56FAD" w:rsidRDefault="00D56FAD" w:rsidP="0039020D">
            <w:pPr>
              <w:snapToGrid w:val="0"/>
              <w:jc w:val="left"/>
              <w:rPr>
                <w:rFonts w:ascii="Verdana" w:hAnsi="Verdana"/>
                <w:sz w:val="18"/>
                <w:szCs w:val="18"/>
              </w:rPr>
            </w:pPr>
            <w:r w:rsidRPr="0028089E">
              <w:rPr>
                <w:rFonts w:ascii="Verdana" w:hAnsi="Verdana"/>
                <w:sz w:val="18"/>
                <w:szCs w:val="18"/>
              </w:rPr>
              <w:t xml:space="preserve">NOMBRE </w:t>
            </w:r>
            <w:r>
              <w:rPr>
                <w:rFonts w:ascii="Verdana" w:hAnsi="Verdana"/>
                <w:sz w:val="18"/>
                <w:szCs w:val="18"/>
              </w:rPr>
              <w:t>DE LA ENTIDAD MATRIZ</w:t>
            </w:r>
            <w:r w:rsidRPr="0028089E">
              <w:rPr>
                <w:rFonts w:ascii="Verdana" w:hAnsi="Verdana"/>
                <w:sz w:val="18"/>
                <w:szCs w:val="18"/>
              </w:rPr>
              <w:t xml:space="preserve">: </w:t>
            </w:r>
          </w:p>
          <w:p w14:paraId="2BA92127" w14:textId="77777777" w:rsidR="00D56FAD" w:rsidRPr="0028089E"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126996A9" w14:textId="77777777" w:rsidR="00D56FAD" w:rsidRPr="0028089E" w:rsidRDefault="00D56FAD" w:rsidP="0039020D">
            <w:pPr>
              <w:snapToGrid w:val="0"/>
              <w:jc w:val="left"/>
              <w:rPr>
                <w:rFonts w:ascii="Verdana" w:hAnsi="Verdana"/>
                <w:sz w:val="18"/>
                <w:szCs w:val="18"/>
              </w:rPr>
            </w:pPr>
            <w:r>
              <w:rPr>
                <w:rFonts w:ascii="Verdana" w:hAnsi="Verdana"/>
                <w:sz w:val="18"/>
                <w:szCs w:val="18"/>
              </w:rPr>
              <w:t xml:space="preserve">NIF o </w:t>
            </w:r>
            <w:proofErr w:type="spellStart"/>
            <w:r>
              <w:rPr>
                <w:rFonts w:ascii="Verdana" w:hAnsi="Verdana"/>
                <w:sz w:val="18"/>
                <w:szCs w:val="18"/>
              </w:rPr>
              <w:t>nº</w:t>
            </w:r>
            <w:proofErr w:type="spellEnd"/>
            <w:r>
              <w:rPr>
                <w:rFonts w:ascii="Verdana" w:hAnsi="Verdana"/>
                <w:sz w:val="18"/>
                <w:szCs w:val="18"/>
              </w:rPr>
              <w:t xml:space="preserve">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tc>
      </w:tr>
      <w:tr w:rsidR="00D56FAD" w:rsidRPr="0028089E" w14:paraId="11446123"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6E1D00FA" w14:textId="77777777" w:rsidR="00D56FAD" w:rsidRDefault="00D56FAD" w:rsidP="0039020D">
            <w:pPr>
              <w:snapToGrid w:val="0"/>
              <w:jc w:val="left"/>
              <w:rPr>
                <w:rFonts w:ascii="Verdana" w:hAnsi="Verdana"/>
                <w:sz w:val="18"/>
                <w:szCs w:val="18"/>
              </w:rPr>
            </w:pPr>
            <w:r>
              <w:rPr>
                <w:rFonts w:ascii="Verdana" w:hAnsi="Verdana"/>
                <w:sz w:val="18"/>
                <w:szCs w:val="18"/>
              </w:rPr>
              <w:t>MATRIZ ÚLTIMA</w:t>
            </w:r>
            <w:r w:rsidRPr="0028089E">
              <w:rPr>
                <w:rFonts w:ascii="Verdana" w:hAnsi="Verdana"/>
                <w:sz w:val="18"/>
                <w:szCs w:val="18"/>
              </w:rPr>
              <w:t xml:space="preserve">: </w:t>
            </w:r>
          </w:p>
          <w:p w14:paraId="69BB64BD" w14:textId="77777777" w:rsidR="00D56FAD" w:rsidRPr="0028089E"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5514927B" w14:textId="77777777" w:rsidR="00D56FAD" w:rsidRPr="0028089E" w:rsidRDefault="00D56FAD" w:rsidP="0039020D">
            <w:pPr>
              <w:snapToGrid w:val="0"/>
              <w:jc w:val="left"/>
              <w:rPr>
                <w:rFonts w:ascii="Verdana" w:hAnsi="Verdana"/>
                <w:sz w:val="18"/>
                <w:szCs w:val="18"/>
              </w:rPr>
            </w:pPr>
            <w:r>
              <w:rPr>
                <w:rFonts w:ascii="Verdana" w:hAnsi="Verdana"/>
                <w:sz w:val="18"/>
                <w:szCs w:val="18"/>
              </w:rPr>
              <w:t xml:space="preserve">NIF o </w:t>
            </w:r>
            <w:proofErr w:type="spellStart"/>
            <w:r>
              <w:rPr>
                <w:rFonts w:ascii="Verdana" w:hAnsi="Verdana"/>
                <w:sz w:val="18"/>
                <w:szCs w:val="18"/>
              </w:rPr>
              <w:t>nº</w:t>
            </w:r>
            <w:proofErr w:type="spellEnd"/>
            <w:r>
              <w:rPr>
                <w:rFonts w:ascii="Verdana" w:hAnsi="Verdana"/>
                <w:sz w:val="18"/>
                <w:szCs w:val="18"/>
              </w:rPr>
              <w:t xml:space="preserve">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tc>
      </w:tr>
      <w:tr w:rsidR="00D56FAD" w:rsidRPr="0028089E" w14:paraId="1183DE1D"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074F3723" w14:textId="77777777" w:rsidR="00D56FAD" w:rsidRDefault="00D56FAD" w:rsidP="0039020D">
            <w:pPr>
              <w:snapToGrid w:val="0"/>
              <w:jc w:val="left"/>
              <w:rPr>
                <w:rFonts w:ascii="Verdana" w:hAnsi="Verdana"/>
                <w:sz w:val="18"/>
                <w:szCs w:val="18"/>
              </w:rPr>
            </w:pPr>
            <w:r>
              <w:rPr>
                <w:rFonts w:ascii="Verdana" w:hAnsi="Verdana"/>
                <w:sz w:val="18"/>
                <w:szCs w:val="18"/>
              </w:rPr>
              <w:t>FILIALES</w:t>
            </w:r>
            <w:r w:rsidRPr="0028089E">
              <w:rPr>
                <w:rFonts w:ascii="Verdana" w:hAnsi="Verdana"/>
                <w:sz w:val="18"/>
                <w:szCs w:val="18"/>
              </w:rPr>
              <w:t xml:space="preserve">: </w:t>
            </w:r>
          </w:p>
          <w:p w14:paraId="0502EEC5"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5C8E9FC1"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6693A50C"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492FB9D1" w14:textId="77777777" w:rsidR="00D56FAD" w:rsidRDefault="00D56FAD" w:rsidP="0039020D">
            <w:pPr>
              <w:snapToGrid w:val="0"/>
              <w:jc w:val="left"/>
              <w:rPr>
                <w:rFonts w:ascii="Verdana" w:hAnsi="Verdana"/>
                <w:sz w:val="18"/>
                <w:szCs w:val="18"/>
              </w:rPr>
            </w:pPr>
          </w:p>
          <w:p w14:paraId="46F85573" w14:textId="77777777" w:rsidR="00D56FAD" w:rsidRPr="0028089E" w:rsidRDefault="00D56FAD" w:rsidP="0039020D">
            <w:pPr>
              <w:snapToGrid w:val="0"/>
              <w:jc w:val="left"/>
              <w:rPr>
                <w:rFonts w:ascii="Verdana" w:hAnsi="Verdana"/>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3FF30467" w14:textId="77777777" w:rsidR="00D56FAD" w:rsidRDefault="00D56FAD" w:rsidP="0039020D">
            <w:pPr>
              <w:snapToGrid w:val="0"/>
              <w:jc w:val="left"/>
              <w:rPr>
                <w:rFonts w:ascii="Verdana" w:hAnsi="Verdana"/>
                <w:sz w:val="18"/>
                <w:szCs w:val="18"/>
              </w:rPr>
            </w:pPr>
          </w:p>
          <w:p w14:paraId="68FCC546" w14:textId="77777777" w:rsidR="00D56FAD" w:rsidRDefault="00D56FAD" w:rsidP="0039020D">
            <w:pPr>
              <w:snapToGrid w:val="0"/>
              <w:jc w:val="left"/>
              <w:rPr>
                <w:rFonts w:ascii="Verdana" w:hAnsi="Verdana"/>
                <w:sz w:val="18"/>
                <w:szCs w:val="18"/>
              </w:rPr>
            </w:pPr>
          </w:p>
          <w:p w14:paraId="4428F0D0"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w:t>
            </w:r>
            <w:proofErr w:type="spellStart"/>
            <w:r>
              <w:rPr>
                <w:rFonts w:ascii="Verdana" w:hAnsi="Verdana"/>
                <w:sz w:val="18"/>
                <w:szCs w:val="18"/>
              </w:rPr>
              <w:t>nº</w:t>
            </w:r>
            <w:proofErr w:type="spellEnd"/>
            <w:r>
              <w:rPr>
                <w:rFonts w:ascii="Verdana" w:hAnsi="Verdana"/>
                <w:sz w:val="18"/>
                <w:szCs w:val="18"/>
              </w:rPr>
              <w:t xml:space="preserve">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71AB21FE"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w:t>
            </w:r>
            <w:proofErr w:type="spellStart"/>
            <w:r>
              <w:rPr>
                <w:rFonts w:ascii="Verdana" w:hAnsi="Verdana"/>
                <w:sz w:val="18"/>
                <w:szCs w:val="18"/>
              </w:rPr>
              <w:t>nº</w:t>
            </w:r>
            <w:proofErr w:type="spellEnd"/>
            <w:r>
              <w:rPr>
                <w:rFonts w:ascii="Verdana" w:hAnsi="Verdana"/>
                <w:sz w:val="18"/>
                <w:szCs w:val="18"/>
              </w:rPr>
              <w:t xml:space="preserve">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4D440396"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w:t>
            </w:r>
            <w:proofErr w:type="spellStart"/>
            <w:r>
              <w:rPr>
                <w:rFonts w:ascii="Verdana" w:hAnsi="Verdana"/>
                <w:sz w:val="18"/>
                <w:szCs w:val="18"/>
              </w:rPr>
              <w:t>nº</w:t>
            </w:r>
            <w:proofErr w:type="spellEnd"/>
            <w:r>
              <w:rPr>
                <w:rFonts w:ascii="Verdana" w:hAnsi="Verdana"/>
                <w:sz w:val="18"/>
                <w:szCs w:val="18"/>
              </w:rPr>
              <w:t xml:space="preserve">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454A6423" w14:textId="77777777" w:rsidR="00D56FAD" w:rsidRDefault="00D56FAD" w:rsidP="0039020D">
            <w:pPr>
              <w:snapToGrid w:val="0"/>
              <w:jc w:val="left"/>
              <w:rPr>
                <w:rFonts w:ascii="Verdana" w:hAnsi="Verdana"/>
                <w:sz w:val="18"/>
                <w:szCs w:val="18"/>
              </w:rPr>
            </w:pPr>
          </w:p>
          <w:p w14:paraId="51F079F7" w14:textId="77777777" w:rsidR="00D56FAD" w:rsidRPr="0028089E" w:rsidRDefault="00D56FAD" w:rsidP="0039020D">
            <w:pPr>
              <w:snapToGrid w:val="0"/>
              <w:jc w:val="left"/>
              <w:rPr>
                <w:rFonts w:ascii="Verdana" w:hAnsi="Verdana"/>
                <w:sz w:val="18"/>
                <w:szCs w:val="18"/>
              </w:rPr>
            </w:pPr>
          </w:p>
        </w:tc>
      </w:tr>
    </w:tbl>
    <w:p w14:paraId="60542CC0" w14:textId="77777777" w:rsidR="00D56FAD" w:rsidRPr="00141F80" w:rsidRDefault="00D56FAD" w:rsidP="00A618EE">
      <w:pPr>
        <w:rPr>
          <w:rFonts w:ascii="Calibri" w:hAnsi="Calibri" w:cs="Calibri"/>
          <w:sz w:val="20"/>
        </w:rPr>
      </w:pPr>
    </w:p>
    <w:p w14:paraId="5DE30E34" w14:textId="77777777" w:rsidR="006A522F" w:rsidRPr="00A618EE" w:rsidRDefault="006A522F" w:rsidP="00A618EE">
      <w:pPr>
        <w:autoSpaceDE w:val="0"/>
        <w:spacing w:before="120" w:after="120" w:line="300" w:lineRule="exact"/>
        <w:rPr>
          <w:rFonts w:asciiTheme="minorHAnsi" w:hAnsiTheme="minorHAnsi" w:cstheme="minorHAnsi"/>
          <w:sz w:val="20"/>
        </w:rPr>
      </w:pPr>
      <w:r w:rsidRPr="00A618EE">
        <w:rPr>
          <w:rFonts w:asciiTheme="minorHAnsi" w:hAnsiTheme="minorHAnsi" w:cstheme="minorHAnsi"/>
          <w:b/>
          <w:sz w:val="20"/>
          <w:highlight w:val="yellow"/>
          <w:u w:val="single"/>
        </w:rPr>
        <w:t>1.-EN RELACIÓN A ESTA SOLICITUD, EL INTERESADO DECLARA RESPONSABLEMENTE</w:t>
      </w:r>
      <w:r w:rsidRPr="00A618EE">
        <w:rPr>
          <w:rFonts w:asciiTheme="minorHAnsi" w:hAnsiTheme="minorHAnsi" w:cstheme="minorHAnsi"/>
          <w:sz w:val="20"/>
          <w:highlight w:val="yellow"/>
        </w:rPr>
        <w:t>:</w:t>
      </w:r>
    </w:p>
    <w:p w14:paraId="4D853F21" w14:textId="7CF8E491"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la empresa por él representada tiene concedida una subvención por la Consejería de Agua, Agricultura, Ganadería, Pesca</w:t>
      </w:r>
      <w:r w:rsidR="00C42051" w:rsidRPr="00A618EE">
        <w:rPr>
          <w:rFonts w:asciiTheme="minorHAnsi" w:hAnsiTheme="minorHAnsi" w:cstheme="minorHAnsi"/>
          <w:sz w:val="20"/>
        </w:rPr>
        <w:t>,</w:t>
      </w:r>
      <w:r w:rsidRPr="00A618EE">
        <w:rPr>
          <w:rFonts w:asciiTheme="minorHAnsi" w:hAnsiTheme="minorHAnsi" w:cstheme="minorHAnsi"/>
          <w:sz w:val="20"/>
        </w:rPr>
        <w:t xml:space="preserve"> Medio</w:t>
      </w:r>
      <w:r w:rsidR="00C42051" w:rsidRPr="00A618EE">
        <w:rPr>
          <w:rFonts w:asciiTheme="minorHAnsi" w:hAnsiTheme="minorHAnsi" w:cstheme="minorHAnsi"/>
          <w:sz w:val="20"/>
        </w:rPr>
        <w:t xml:space="preserve"> Ambiente y Emergencias</w:t>
      </w:r>
      <w:r w:rsidRPr="00A618EE">
        <w:rPr>
          <w:rFonts w:asciiTheme="minorHAnsi" w:hAnsiTheme="minorHAnsi" w:cstheme="minorHAnsi"/>
          <w:sz w:val="20"/>
        </w:rPr>
        <w:t xml:space="preserve"> para una ayuda a la Inversión para el periodo actual.</w:t>
      </w:r>
    </w:p>
    <w:p w14:paraId="0BD3B9D8"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ha cumplido las condiciones para el pago de la subvención concedida en cuanto a plazos, tramitación, justificación y obligaciones del beneficiario.</w:t>
      </w:r>
    </w:p>
    <w:p w14:paraId="548D59AD"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todas las facturas se presentan ESTAMPILLADAS según instrucciones dadas por el Órgano Gestor de la ayuda.</w:t>
      </w:r>
    </w:p>
    <w:p w14:paraId="15070279" w14:textId="10BC7A0A" w:rsidR="00C42051"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me comprometo a mantener operativas las inversiones objeto de la </w:t>
      </w:r>
      <w:r w:rsidR="00C42051" w:rsidRPr="00A618EE">
        <w:rPr>
          <w:rFonts w:asciiTheme="minorHAnsi" w:hAnsiTheme="minorHAnsi" w:cstheme="minorHAnsi"/>
          <w:sz w:val="20"/>
        </w:rPr>
        <w:t>ayuda en base al Art 31 del RD 905/2022.</w:t>
      </w:r>
    </w:p>
    <w:p w14:paraId="5F73538C" w14:textId="31144B22"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en caso de realizar transmisión de la actividad productiva y de las infraestructuras ligadas a la misma, objeto de la ayuda, me comprometo a comunicarlo y acreditarlo, fehacientemente, ante la Consejería de Agua, Agricultura, Ganadería, Pesca y Medio Ambiente que el adquiriente conoce y acepta las </w:t>
      </w:r>
      <w:r w:rsidR="00C42051" w:rsidRPr="00A618EE">
        <w:rPr>
          <w:rFonts w:asciiTheme="minorHAnsi" w:hAnsiTheme="minorHAnsi" w:cstheme="minorHAnsi"/>
          <w:sz w:val="20"/>
        </w:rPr>
        <w:t>obligaciones referentes</w:t>
      </w:r>
      <w:r w:rsidRPr="00A618EE">
        <w:rPr>
          <w:rFonts w:asciiTheme="minorHAnsi" w:hAnsiTheme="minorHAnsi" w:cstheme="minorHAnsi"/>
          <w:sz w:val="20"/>
        </w:rPr>
        <w:t xml:space="preserve"> a la durabilidad operativa de las inversiones subvencionadas.</w:t>
      </w:r>
    </w:p>
    <w:p w14:paraId="66590104"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a fecha de hoy  no tiene concedidas y/o solicitadas ninguna otra ayuda económica en relación al Programa de Promoción.</w:t>
      </w:r>
    </w:p>
    <w:p w14:paraId="7F88EA83"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la empresa a la que representa, así como sus administradores y /o representantes, no están incursos en ninguna de las prohibiciones que para la obtención de la condición de beneficiarios de subvenciones, establece el Art. 13 de la Ley 38/2003, de 17 de noviembre de 2003, General de Subvenciones.</w:t>
      </w:r>
    </w:p>
    <w:p w14:paraId="4299B1A7"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b/>
          <w:sz w:val="20"/>
        </w:rPr>
      </w:pPr>
      <w:r w:rsidRPr="00A618EE">
        <w:rPr>
          <w:rFonts w:asciiTheme="minorHAnsi" w:hAnsiTheme="minorHAnsi" w:cstheme="minorHAnsi"/>
          <w:b/>
          <w:sz w:val="20"/>
        </w:rPr>
        <w:lastRenderedPageBreak/>
        <w:t>Que todos los datos que figuran en el presente impreso y documentos adjuntos son ciertos.</w:t>
      </w:r>
    </w:p>
    <w:p w14:paraId="1D413C7F"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ha cumplido con toda la legislación vigente que le es de aplicación.</w:t>
      </w:r>
    </w:p>
    <w:p w14:paraId="6ABA8C08"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conoce las condiciones de la convocatoria y de las bases reguladoras y cumple los requisitos establecidos en la misma y acepta las verificaciones que proceda. </w:t>
      </w:r>
    </w:p>
    <w:p w14:paraId="0AC205A2" w14:textId="77777777" w:rsidR="00115FA1" w:rsidRPr="00A618EE" w:rsidRDefault="00115FA1" w:rsidP="00D96CC5">
      <w:pPr>
        <w:spacing w:before="360" w:after="120" w:line="300" w:lineRule="exact"/>
        <w:rPr>
          <w:rFonts w:asciiTheme="minorHAnsi" w:hAnsiTheme="minorHAnsi" w:cstheme="minorHAnsi"/>
          <w:sz w:val="22"/>
          <w:szCs w:val="22"/>
        </w:rPr>
      </w:pPr>
      <w:r w:rsidRPr="00A618EE">
        <w:rPr>
          <w:rFonts w:asciiTheme="minorHAnsi" w:hAnsiTheme="minorHAnsi" w:cstheme="minorHAnsi"/>
          <w:b/>
          <w:spacing w:val="20"/>
          <w:sz w:val="22"/>
          <w:szCs w:val="22"/>
        </w:rPr>
        <w:t>SOLICITA</w:t>
      </w:r>
      <w:r w:rsidRPr="00A618EE">
        <w:rPr>
          <w:rFonts w:asciiTheme="minorHAnsi" w:hAnsiTheme="minorHAnsi" w:cstheme="minorHAnsi"/>
          <w:sz w:val="22"/>
          <w:szCs w:val="22"/>
        </w:rPr>
        <w:t>:</w:t>
      </w:r>
    </w:p>
    <w:p w14:paraId="60EA4FD3" w14:textId="46FC4A7C" w:rsidR="00115FA1" w:rsidRPr="00A618EE" w:rsidRDefault="006A522F" w:rsidP="00A618EE">
      <w:pPr>
        <w:spacing w:before="120" w:after="120" w:line="300" w:lineRule="exact"/>
        <w:rPr>
          <w:rFonts w:asciiTheme="minorHAnsi" w:hAnsiTheme="minorHAnsi" w:cstheme="minorHAnsi"/>
          <w:sz w:val="20"/>
        </w:rPr>
      </w:pPr>
      <w:r w:rsidRPr="00A618EE">
        <w:rPr>
          <w:rFonts w:asciiTheme="minorHAnsi" w:hAnsiTheme="minorHAnsi" w:cstheme="minorHAnsi"/>
          <w:sz w:val="20"/>
        </w:rPr>
        <w:t>El abono de la subvención correspondiente a esta solicitud de pago FINAL conforme a los importes justificados en la Memoria Valorada y en el Informe de Control y Cuentas Auditadas, mediante transferencia bancaria,  a la cuenta bancaria IBAN</w:t>
      </w:r>
      <w:r w:rsidR="00C21C2E" w:rsidRPr="00A618EE">
        <w:rPr>
          <w:rFonts w:asciiTheme="minorHAnsi" w:hAnsiTheme="minorHAnsi" w:cstheme="minorHAnsi"/>
          <w:sz w:val="20"/>
        </w:rPr>
        <w:t>:</w:t>
      </w:r>
      <w:r w:rsidR="00A618EE">
        <w:rPr>
          <w:rFonts w:asciiTheme="minorHAnsi" w:hAnsiTheme="minorHAnsi" w:cstheme="minorHAnsi"/>
          <w:sz w:val="20"/>
        </w:rPr>
        <w:t xml:space="preserve"> </w:t>
      </w:r>
      <w:r w:rsidR="00A618EE">
        <w:rPr>
          <w:rFonts w:ascii="Calibri" w:hAnsi="Calibri" w:cs="Calibri"/>
          <w:sz w:val="20"/>
        </w:rPr>
        <w:fldChar w:fldCharType="begin">
          <w:ffData>
            <w:name w:val="Texto1"/>
            <w:enabled/>
            <w:calcOnExit w:val="0"/>
            <w:textInput>
              <w:maxLength w:val="20"/>
            </w:textInput>
          </w:ffData>
        </w:fldChar>
      </w:r>
      <w:bookmarkStart w:id="12" w:name="Texto1"/>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12"/>
    </w:p>
    <w:p w14:paraId="1BDAB5FF" w14:textId="77777777" w:rsidR="00115FA1" w:rsidRPr="00A618EE" w:rsidRDefault="00115FA1" w:rsidP="00A618EE">
      <w:pPr>
        <w:spacing w:before="240" w:after="120" w:line="300" w:lineRule="exact"/>
        <w:rPr>
          <w:rFonts w:asciiTheme="minorHAnsi" w:hAnsiTheme="minorHAnsi" w:cstheme="minorHAnsi"/>
          <w:sz w:val="20"/>
        </w:rPr>
      </w:pPr>
      <w:r w:rsidRPr="00A618EE">
        <w:rPr>
          <w:rFonts w:asciiTheme="minorHAnsi" w:hAnsiTheme="minorHAnsi" w:cstheme="minorHAnsi"/>
          <w:sz w:val="20"/>
        </w:rPr>
        <w:t xml:space="preserve">Para lo que se aporta  la  siguiente documentación: </w:t>
      </w:r>
    </w:p>
    <w:p w14:paraId="6EB071AB" w14:textId="77777777" w:rsidR="00115FA1" w:rsidRPr="00A618EE" w:rsidRDefault="0031061F" w:rsidP="00A618EE">
      <w:pPr>
        <w:numPr>
          <w:ilvl w:val="0"/>
          <w:numId w:val="3"/>
        </w:numPr>
        <w:tabs>
          <w:tab w:val="clear" w:pos="644"/>
          <w:tab w:val="num" w:pos="426"/>
        </w:tabs>
        <w:autoSpaceDE w:val="0"/>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Informe de control y cuentas auditadas,</w:t>
      </w:r>
      <w:r w:rsidR="00467118" w:rsidRPr="00A618EE">
        <w:rPr>
          <w:rFonts w:asciiTheme="minorHAnsi" w:hAnsiTheme="minorHAnsi" w:cstheme="minorHAnsi"/>
          <w:sz w:val="20"/>
        </w:rPr>
        <w:t xml:space="preserve"> </w:t>
      </w:r>
      <w:r w:rsidR="00467118" w:rsidRPr="00A618EE">
        <w:rPr>
          <w:rFonts w:asciiTheme="minorHAnsi" w:hAnsiTheme="minorHAnsi" w:cstheme="minorHAnsi"/>
          <w:sz w:val="20"/>
          <w:u w:val="single"/>
        </w:rPr>
        <w:t>según modelo normalizado.</w:t>
      </w:r>
      <w:r w:rsidR="00467118" w:rsidRPr="00A618EE">
        <w:rPr>
          <w:rFonts w:asciiTheme="minorHAnsi" w:hAnsiTheme="minorHAnsi" w:cstheme="minorHAnsi"/>
          <w:sz w:val="20"/>
        </w:rPr>
        <w:t xml:space="preserve"> </w:t>
      </w:r>
      <w:r w:rsidR="00115FA1" w:rsidRPr="00A618EE">
        <w:rPr>
          <w:rFonts w:asciiTheme="minorHAnsi" w:hAnsiTheme="minorHAnsi" w:cstheme="minorHAnsi"/>
          <w:sz w:val="20"/>
        </w:rPr>
        <w:t>realizada por un auditor o empresa auditora inscrita en el ROAC según Declaración de acuerdo de la solicitud de ayuda  (incluirá la memoria económica de la cuenta justificativa –Excel- firmada por el beneficiario y rubricada por el auditor).</w:t>
      </w:r>
    </w:p>
    <w:p w14:paraId="020597C0" w14:textId="77777777" w:rsidR="00115FA1" w:rsidRPr="00A618EE" w:rsidRDefault="00115FA1" w:rsidP="00A618EE">
      <w:pPr>
        <w:numPr>
          <w:ilvl w:val="0"/>
          <w:numId w:val="3"/>
        </w:numPr>
        <w:tabs>
          <w:tab w:val="clear" w:pos="644"/>
          <w:tab w:val="num" w:pos="426"/>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Tabla resumen del presupuesto y los gastos.</w:t>
      </w:r>
    </w:p>
    <w:p w14:paraId="2B9B4026" w14:textId="6EC6530A" w:rsidR="00115FA1" w:rsidRPr="00A618EE" w:rsidRDefault="00115FA1" w:rsidP="00A618EE">
      <w:pPr>
        <w:numPr>
          <w:ilvl w:val="0"/>
          <w:numId w:val="3"/>
        </w:numPr>
        <w:tabs>
          <w:tab w:val="clear" w:pos="644"/>
          <w:tab w:val="num" w:pos="426"/>
        </w:tabs>
        <w:spacing w:before="120" w:after="120" w:line="300" w:lineRule="exact"/>
        <w:ind w:left="426" w:hanging="284"/>
        <w:rPr>
          <w:rFonts w:asciiTheme="minorHAnsi" w:hAnsiTheme="minorHAnsi" w:cstheme="minorHAnsi"/>
          <w:b/>
          <w:bCs/>
          <w:sz w:val="20"/>
        </w:rPr>
      </w:pPr>
      <w:r w:rsidRPr="00A618EE">
        <w:rPr>
          <w:rFonts w:asciiTheme="minorHAnsi" w:hAnsiTheme="minorHAnsi" w:cstheme="minorHAnsi"/>
          <w:sz w:val="20"/>
        </w:rPr>
        <w:t>Cuenta Justificativa ( Memoria económica)</w:t>
      </w:r>
      <w:r w:rsidR="00A618EE" w:rsidRPr="00A618EE">
        <w:rPr>
          <w:rFonts w:asciiTheme="minorHAnsi" w:hAnsiTheme="minorHAnsi" w:cstheme="minorHAnsi"/>
          <w:sz w:val="20"/>
        </w:rPr>
        <w:t xml:space="preserve"> </w:t>
      </w:r>
      <w:r w:rsidR="0075533A" w:rsidRPr="00A618EE">
        <w:rPr>
          <w:rFonts w:asciiTheme="minorHAnsi" w:hAnsiTheme="minorHAnsi" w:cstheme="minorHAnsi"/>
          <w:sz w:val="20"/>
          <w:highlight w:val="green"/>
        </w:rPr>
        <w:t>(</w:t>
      </w:r>
      <w:r w:rsidR="00190F29" w:rsidRPr="00A618EE">
        <w:rPr>
          <w:rFonts w:asciiTheme="minorHAnsi" w:hAnsiTheme="minorHAnsi" w:cstheme="minorHAnsi"/>
          <w:b/>
          <w:sz w:val="20"/>
          <w:highlight w:val="green"/>
          <w:u w:val="single"/>
        </w:rPr>
        <w:t>descripción más abajo)</w:t>
      </w:r>
      <w:r w:rsidRPr="00A618EE">
        <w:rPr>
          <w:rFonts w:asciiTheme="minorHAnsi" w:hAnsiTheme="minorHAnsi" w:cstheme="minorHAnsi"/>
          <w:b/>
          <w:bCs/>
          <w:sz w:val="20"/>
          <w:highlight w:val="green"/>
        </w:rPr>
        <w:t>*</w:t>
      </w:r>
    </w:p>
    <w:p w14:paraId="7DF8A966" w14:textId="35867832" w:rsidR="00115FA1" w:rsidRPr="00A618EE" w:rsidRDefault="00115FA1" w:rsidP="00A618EE">
      <w:pPr>
        <w:numPr>
          <w:ilvl w:val="0"/>
          <w:numId w:val="3"/>
        </w:numPr>
        <w:tabs>
          <w:tab w:val="clear" w:pos="644"/>
          <w:tab w:val="num" w:pos="426"/>
        </w:tabs>
        <w:spacing w:before="120" w:after="120" w:line="300" w:lineRule="exact"/>
        <w:ind w:left="426" w:hanging="284"/>
        <w:rPr>
          <w:rFonts w:asciiTheme="minorHAnsi" w:hAnsiTheme="minorHAnsi" w:cstheme="minorHAnsi"/>
          <w:b/>
          <w:color w:val="FF0000"/>
          <w:sz w:val="20"/>
          <w:u w:val="single"/>
        </w:rPr>
      </w:pPr>
      <w:r w:rsidRPr="00A618EE">
        <w:rPr>
          <w:rFonts w:asciiTheme="minorHAnsi" w:hAnsiTheme="minorHAnsi" w:cstheme="minorHAnsi"/>
          <w:sz w:val="20"/>
        </w:rPr>
        <w:t>Facturas o documentos contables de valor probatorio equivalente, respecto del gasto, y acreditación de los pagos</w:t>
      </w:r>
      <w:r w:rsidR="00190F29" w:rsidRPr="00A618EE">
        <w:rPr>
          <w:rFonts w:asciiTheme="minorHAnsi" w:hAnsiTheme="minorHAnsi" w:cstheme="minorHAnsi"/>
          <w:sz w:val="20"/>
        </w:rPr>
        <w:t xml:space="preserve">, </w:t>
      </w:r>
      <w:r w:rsidR="00190F29" w:rsidRPr="00A618EE">
        <w:rPr>
          <w:rFonts w:asciiTheme="minorHAnsi" w:hAnsiTheme="minorHAnsi" w:cstheme="minorHAnsi"/>
          <w:b/>
          <w:color w:val="FF0000"/>
          <w:sz w:val="20"/>
          <w:u w:val="single"/>
        </w:rPr>
        <w:t>tal y como se indica en las últimas páginas de este documento.</w:t>
      </w:r>
      <w:r w:rsidR="006A522F" w:rsidRPr="00A618EE">
        <w:rPr>
          <w:rFonts w:asciiTheme="minorHAnsi" w:hAnsiTheme="minorHAnsi" w:cstheme="minorHAnsi"/>
          <w:b/>
          <w:color w:val="FF0000"/>
          <w:sz w:val="20"/>
          <w:u w:val="single"/>
        </w:rPr>
        <w:t xml:space="preserve"> (de pág. </w:t>
      </w:r>
      <w:r w:rsidR="00730F0D">
        <w:rPr>
          <w:rFonts w:asciiTheme="minorHAnsi" w:hAnsiTheme="minorHAnsi" w:cstheme="minorHAnsi"/>
          <w:b/>
          <w:color w:val="FF0000"/>
          <w:sz w:val="20"/>
          <w:u w:val="single"/>
        </w:rPr>
        <w:t>4</w:t>
      </w:r>
      <w:r w:rsidR="00962F3C" w:rsidRPr="00A618EE">
        <w:rPr>
          <w:rFonts w:asciiTheme="minorHAnsi" w:hAnsiTheme="minorHAnsi" w:cstheme="minorHAnsi"/>
          <w:b/>
          <w:color w:val="FF0000"/>
          <w:sz w:val="20"/>
          <w:u w:val="single"/>
        </w:rPr>
        <w:t xml:space="preserve"> a </w:t>
      </w:r>
      <w:r w:rsidR="00730F0D">
        <w:rPr>
          <w:rFonts w:asciiTheme="minorHAnsi" w:hAnsiTheme="minorHAnsi" w:cstheme="minorHAnsi"/>
          <w:b/>
          <w:color w:val="FF0000"/>
          <w:sz w:val="20"/>
          <w:u w:val="single"/>
        </w:rPr>
        <w:t>7</w:t>
      </w:r>
      <w:r w:rsidR="00962F3C" w:rsidRPr="00A618EE">
        <w:rPr>
          <w:rFonts w:asciiTheme="minorHAnsi" w:hAnsiTheme="minorHAnsi" w:cstheme="minorHAnsi"/>
          <w:b/>
          <w:color w:val="FF0000"/>
          <w:sz w:val="20"/>
          <w:u w:val="single"/>
        </w:rPr>
        <w:t>)</w:t>
      </w:r>
      <w:r w:rsidRPr="00A618EE">
        <w:rPr>
          <w:rFonts w:asciiTheme="minorHAnsi" w:hAnsiTheme="minorHAnsi" w:cstheme="minorHAnsi"/>
          <w:b/>
          <w:color w:val="FF0000"/>
          <w:sz w:val="20"/>
          <w:u w:val="single"/>
        </w:rPr>
        <w:t xml:space="preserve">. </w:t>
      </w:r>
    </w:p>
    <w:p w14:paraId="4787BCB8" w14:textId="77777777" w:rsidR="0066080E" w:rsidRPr="00A618EE" w:rsidRDefault="0066080E" w:rsidP="00A618EE">
      <w:pPr>
        <w:numPr>
          <w:ilvl w:val="0"/>
          <w:numId w:val="3"/>
        </w:numPr>
        <w:tabs>
          <w:tab w:val="clear" w:pos="644"/>
          <w:tab w:val="num" w:pos="426"/>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Memoria de ejecución valorada, según modelo normalizado.</w:t>
      </w:r>
    </w:p>
    <w:p w14:paraId="3D5FB2B0"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Declaración responsable de barricas, en su caso.</w:t>
      </w:r>
    </w:p>
    <w:p w14:paraId="1B56ED98"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Licencia de actividad, en los casos que sea necesario.</w:t>
      </w:r>
    </w:p>
    <w:p w14:paraId="70E5AA05"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Solicitud de inscripción en el Registro de Industrias Agrarias de la inversión.</w:t>
      </w:r>
    </w:p>
    <w:p w14:paraId="35B87ECC"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Inscripción en el Registro General Sanitario de empresas alimentarias y alimentos.</w:t>
      </w:r>
    </w:p>
    <w:p w14:paraId="01E5310E"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Inscripción en el Registro de la Propiedad, en caso de obra nueva, o instalación de bienes inscribibles.</w:t>
      </w:r>
    </w:p>
    <w:p w14:paraId="50978A80"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Certificado de la cuenta bancaria única dedicada en exclusiva al pago de la inversión.</w:t>
      </w:r>
    </w:p>
    <w:p w14:paraId="60A934FB"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En el caso de adquisición de edificaciones se deberá aportar, además, un certificado de un tasador independiente debidamente acreditado, o de un órgano un organismo público debidamente autorizado, en el que se acredite que el precio de compra no excede del valor de mercado, desglosando el valor del suelo a precios de mercado.</w:t>
      </w:r>
    </w:p>
    <w:p w14:paraId="566261EA" w14:textId="77777777" w:rsidR="00115FA1" w:rsidRPr="00A618EE" w:rsidRDefault="00115FA1" w:rsidP="00A618EE">
      <w:pPr>
        <w:tabs>
          <w:tab w:val="num" w:pos="426"/>
        </w:tabs>
        <w:spacing w:before="120" w:after="120" w:line="300" w:lineRule="exact"/>
        <w:ind w:left="426"/>
        <w:rPr>
          <w:rFonts w:asciiTheme="minorHAnsi" w:hAnsiTheme="minorHAnsi" w:cstheme="minorHAnsi"/>
          <w:sz w:val="20"/>
        </w:rPr>
      </w:pPr>
    </w:p>
    <w:p w14:paraId="0C090F06" w14:textId="77777777" w:rsidR="00C42051" w:rsidRPr="00A618EE" w:rsidRDefault="00C42051" w:rsidP="00A618EE">
      <w:pPr>
        <w:autoSpaceDE w:val="0"/>
        <w:autoSpaceDN w:val="0"/>
        <w:adjustRightInd w:val="0"/>
        <w:spacing w:before="120" w:after="120" w:line="300" w:lineRule="exact"/>
        <w:rPr>
          <w:rFonts w:asciiTheme="minorHAnsi" w:hAnsiTheme="minorHAnsi" w:cstheme="minorHAnsi"/>
          <w:b/>
          <w:color w:val="000000"/>
          <w:sz w:val="20"/>
        </w:rPr>
      </w:pPr>
      <w:r w:rsidRPr="00A618EE">
        <w:rPr>
          <w:rFonts w:asciiTheme="minorHAnsi" w:hAnsiTheme="minorHAnsi" w:cstheme="minorHAnsi"/>
          <w:b/>
          <w:color w:val="000000"/>
          <w:sz w:val="20"/>
        </w:rPr>
        <w:t>INFORMACIÓN BÁSICA SOBRE PROTECCIÓN DE DATOS:</w:t>
      </w:r>
    </w:p>
    <w:p w14:paraId="52920BC1" w14:textId="67BC76CF" w:rsidR="00C42051" w:rsidRPr="00A618EE" w:rsidRDefault="00C42051" w:rsidP="00A618EE">
      <w:pPr>
        <w:autoSpaceDE w:val="0"/>
        <w:autoSpaceDN w:val="0"/>
        <w:adjustRightInd w:val="0"/>
        <w:spacing w:before="120" w:after="120" w:line="300" w:lineRule="exact"/>
        <w:rPr>
          <w:rFonts w:asciiTheme="minorHAnsi" w:hAnsiTheme="minorHAnsi" w:cstheme="minorHAnsi"/>
          <w:color w:val="000000"/>
          <w:sz w:val="20"/>
        </w:rPr>
      </w:pPr>
      <w:r w:rsidRPr="00A618EE">
        <w:rPr>
          <w:rFonts w:asciiTheme="minorHAnsi" w:hAnsiTheme="minorHAnsi" w:cstheme="minorHAnsi"/>
          <w:color w:val="000000"/>
          <w:sz w:val="20"/>
          <w:u w:val="single"/>
        </w:rPr>
        <w:t>Responsable del tratamiento de datos</w:t>
      </w:r>
      <w:r w:rsidRPr="00A618EE">
        <w:rPr>
          <w:rFonts w:asciiTheme="minorHAnsi" w:hAnsiTheme="minorHAnsi" w:cstheme="minorHAnsi"/>
          <w:color w:val="000000"/>
          <w:sz w:val="20"/>
        </w:rPr>
        <w:t>: Dirección General de Agricultura, Industria Alimentaria y Cooperativismo Agrario de la Consejería de Agua, Agricultura, Ganadería</w:t>
      </w:r>
      <w:r w:rsidR="00A618EE">
        <w:rPr>
          <w:rFonts w:asciiTheme="minorHAnsi" w:hAnsiTheme="minorHAnsi" w:cstheme="minorHAnsi"/>
          <w:color w:val="000000"/>
          <w:sz w:val="20"/>
        </w:rPr>
        <w:t xml:space="preserve"> y</w:t>
      </w:r>
      <w:r w:rsidRPr="00A618EE">
        <w:rPr>
          <w:rFonts w:asciiTheme="minorHAnsi" w:hAnsiTheme="minorHAnsi" w:cstheme="minorHAnsi"/>
          <w:color w:val="000000"/>
          <w:sz w:val="20"/>
        </w:rPr>
        <w:t xml:space="preserve"> Pesca de la Comunidad Autónoma de la Región de Murcia; dirección: Plaza Juan XXIII, 4, 30008, Murcia.       Correo electrónico: dgaic@carm.es</w:t>
      </w:r>
    </w:p>
    <w:p w14:paraId="47D9DC41"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Finalidad del tratamiento de datos</w:t>
      </w:r>
      <w:r w:rsidRPr="00A618EE">
        <w:rPr>
          <w:rFonts w:asciiTheme="minorHAnsi" w:hAnsiTheme="minorHAnsi" w:cstheme="minorHAnsi"/>
          <w:color w:val="000000"/>
          <w:sz w:val="20"/>
        </w:rPr>
        <w:t xml:space="preserve">: </w:t>
      </w:r>
      <w:r w:rsidRPr="00A618EE">
        <w:rPr>
          <w:rFonts w:asciiTheme="minorHAnsi" w:hAnsiTheme="minorHAnsi" w:cstheme="minorHAnsi"/>
          <w:sz w:val="20"/>
        </w:rPr>
        <w:t xml:space="preserve">Gestión de la Solicitud de ayuda a las Inversiones (Procedimiento. 0443). </w:t>
      </w:r>
      <w:r w:rsidRPr="00A618EE">
        <w:rPr>
          <w:rFonts w:asciiTheme="minorHAnsi" w:hAnsiTheme="minorHAnsi" w:cstheme="minorHAnsi"/>
          <w:color w:val="000000"/>
          <w:sz w:val="20"/>
        </w:rPr>
        <w:t xml:space="preserve">Los datos objeto de tratamiento serán conservados durante el tiempo en que pueda exigirse algún tipo de </w:t>
      </w:r>
      <w:r w:rsidRPr="00A618EE">
        <w:rPr>
          <w:rFonts w:asciiTheme="minorHAnsi" w:hAnsiTheme="minorHAnsi" w:cstheme="minorHAnsi"/>
          <w:color w:val="000000"/>
          <w:sz w:val="20"/>
        </w:rPr>
        <w:lastRenderedPageBreak/>
        <w:t>responsabilidad derivada de una relación jurídica o ejecución del contrato, con el objetivo de atender las posibles responsabilidades nacidas del tratamiento durante el plazo de prescripción de estas.</w:t>
      </w:r>
    </w:p>
    <w:p w14:paraId="0BE38E18"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Legitimación para el tratamiento</w:t>
      </w:r>
      <w:r w:rsidRPr="00A618EE">
        <w:rPr>
          <w:rFonts w:asciiTheme="minorHAnsi" w:hAnsiTheme="minorHAnsi" w:cstheme="minorHAnsi"/>
          <w:color w:val="000000"/>
          <w:sz w:val="20"/>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33CEF873"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Destinatarios de cesiones de datos</w:t>
      </w:r>
      <w:r w:rsidRPr="00A618EE">
        <w:rPr>
          <w:rFonts w:asciiTheme="minorHAnsi" w:hAnsiTheme="minorHAnsi" w:cstheme="minorHAnsi"/>
          <w:color w:val="000000"/>
          <w:sz w:val="20"/>
        </w:rPr>
        <w:t>: no se cederán datos a terceros, salvo obligación legal.</w:t>
      </w:r>
    </w:p>
    <w:p w14:paraId="261E236E"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Procedencia de los datos:</w:t>
      </w:r>
      <w:r w:rsidRPr="00A618EE">
        <w:rPr>
          <w:rFonts w:asciiTheme="minorHAnsi" w:hAnsiTheme="minorHAnsi" w:cstheme="minorHAnsi"/>
          <w:color w:val="000000"/>
          <w:sz w:val="20"/>
        </w:rPr>
        <w:t xml:space="preserve"> los datos se recogen de las solicitudes, que son aportados por el interesado o su representante, y en su caso, podrán obtenerse de la Plataforma de Interoperabilidad.</w:t>
      </w:r>
    </w:p>
    <w:p w14:paraId="547B037B" w14:textId="77777777" w:rsidR="00A618EE" w:rsidRPr="00A618EE" w:rsidRDefault="00A618EE" w:rsidP="00A618EE">
      <w:pPr>
        <w:spacing w:before="120" w:after="120" w:line="300" w:lineRule="exact"/>
        <w:ind w:left="284" w:right="-1"/>
        <w:rPr>
          <w:rFonts w:asciiTheme="minorHAnsi" w:hAnsiTheme="minorHAnsi" w:cstheme="minorHAnsi"/>
          <w:sz w:val="20"/>
        </w:rPr>
      </w:pPr>
    </w:p>
    <w:p w14:paraId="0E4175EE" w14:textId="77777777" w:rsidR="00A618EE" w:rsidRPr="00A618EE" w:rsidRDefault="00A618EE" w:rsidP="00A618EE">
      <w:pPr>
        <w:spacing w:before="120" w:after="120" w:line="300" w:lineRule="exact"/>
        <w:ind w:left="284" w:right="-1"/>
        <w:rPr>
          <w:rFonts w:asciiTheme="minorHAnsi" w:hAnsiTheme="minorHAnsi" w:cstheme="minorHAnsi"/>
          <w:sz w:val="20"/>
        </w:rPr>
      </w:pPr>
    </w:p>
    <w:p w14:paraId="6D41E9A8"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Al Ministerio competente en materia de Interior: la consulta de los datos de identidad (DNI/NIE/TIE/Certificado comunitario-UE). </w:t>
      </w:r>
    </w:p>
    <w:p w14:paraId="14ADC2CD"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 la Agencia Estatal de la Administración Tributaria: la consulta de hallarse al corriente en el cumplimiento de las obligaciones tributarias estatales. </w:t>
      </w:r>
    </w:p>
    <w:p w14:paraId="6916F42F"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 la Agencia Tributaria de la Región de Murcia, la consulta de hallarse al corriente en el cumplimiento de las obligaciones tributarias con la Hacienda de la CARM. </w:t>
      </w:r>
    </w:p>
    <w:p w14:paraId="30A29461" w14:textId="77777777" w:rsidR="00C42051" w:rsidRPr="00A618EE" w:rsidRDefault="00C42051" w:rsidP="00A618EE">
      <w:pPr>
        <w:pStyle w:val="Prrafodelista"/>
        <w:numPr>
          <w:ilvl w:val="0"/>
          <w:numId w:val="14"/>
        </w:numPr>
        <w:suppressAutoHyphens/>
        <w:spacing w:before="120" w:after="240" w:line="300" w:lineRule="exact"/>
        <w:ind w:left="568" w:hanging="284"/>
        <w:jc w:val="both"/>
        <w:rPr>
          <w:rFonts w:asciiTheme="minorHAnsi" w:hAnsiTheme="minorHAnsi" w:cstheme="minorHAnsi"/>
          <w:color w:val="333333"/>
          <w:sz w:val="20"/>
          <w:szCs w:val="20"/>
          <w:lang w:eastAsia="es-ES"/>
        </w:rPr>
      </w:pPr>
      <w:r w:rsidRPr="00A618EE">
        <w:rPr>
          <w:rFonts w:asciiTheme="minorHAnsi" w:hAnsiTheme="minorHAnsi" w:cstheme="minorHAnsi"/>
          <w:sz w:val="20"/>
          <w:szCs w:val="20"/>
        </w:rPr>
        <w:t xml:space="preserve">A la Tesorería General de la Seguridad Social: la consulta de hallarse al corriente en el cumplimiento de las obligaciones frente a la Seguridad Social. </w:t>
      </w:r>
    </w:p>
    <w:p w14:paraId="682316E4"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Derechos de interesado</w:t>
      </w:r>
      <w:r w:rsidRPr="00A618EE">
        <w:rPr>
          <w:rFonts w:asciiTheme="minorHAnsi" w:hAnsiTheme="minorHAnsi" w:cstheme="minorHAnsi"/>
          <w:color w:val="000000"/>
          <w:sz w:val="20"/>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A618EE">
        <w:rPr>
          <w:rFonts w:asciiTheme="minorHAnsi" w:hAnsiTheme="minorHAnsi" w:cstheme="minorHAnsi"/>
          <w:color w:val="0066CD"/>
          <w:sz w:val="20"/>
        </w:rPr>
        <w:t xml:space="preserve">www.carm.es </w:t>
      </w:r>
      <w:r w:rsidRPr="00A618EE">
        <w:rPr>
          <w:rFonts w:asciiTheme="minorHAnsi" w:hAnsiTheme="minorHAnsi" w:cstheme="minorHAnsi"/>
          <w:color w:val="000000"/>
          <w:sz w:val="20"/>
        </w:rPr>
        <w:t>. En cualquier caso puede presentar una reclamación ante la Agencia Española de Protección de Datos (AEPD)</w:t>
      </w:r>
    </w:p>
    <w:p w14:paraId="253217E0"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Contacto Delegado de Protección de Datos</w:t>
      </w:r>
      <w:r w:rsidRPr="00A618EE">
        <w:rPr>
          <w:rFonts w:asciiTheme="minorHAnsi" w:hAnsiTheme="minorHAnsi" w:cstheme="minorHAnsi"/>
          <w:color w:val="000000"/>
          <w:sz w:val="20"/>
        </w:rPr>
        <w:t>: Inspección General de Servicios de la CARM; dirección de correo electrónico: dpdigs@listas.carm.es</w:t>
      </w:r>
    </w:p>
    <w:p w14:paraId="17533AF5" w14:textId="0DCAA732" w:rsidR="00115FA1" w:rsidRPr="00A618EE" w:rsidRDefault="00C42051" w:rsidP="00A618EE">
      <w:pPr>
        <w:spacing w:before="120" w:after="120" w:line="300" w:lineRule="exact"/>
        <w:rPr>
          <w:rFonts w:asciiTheme="minorHAnsi" w:hAnsiTheme="minorHAnsi" w:cstheme="minorHAnsi"/>
          <w:sz w:val="20"/>
        </w:rPr>
      </w:pPr>
      <w:r w:rsidRPr="00A618EE">
        <w:rPr>
          <w:rFonts w:asciiTheme="minorHAnsi" w:hAnsiTheme="minorHAnsi" w:cstheme="minorHAnsi"/>
          <w:color w:val="000000"/>
          <w:sz w:val="20"/>
          <w:u w:val="single"/>
        </w:rPr>
        <w:t>Información adicional</w:t>
      </w:r>
      <w:r w:rsidRPr="00A618EE">
        <w:rPr>
          <w:rFonts w:asciiTheme="minorHAnsi" w:hAnsiTheme="minorHAnsi" w:cstheme="minorHAnsi"/>
          <w:color w:val="000000"/>
          <w:sz w:val="20"/>
        </w:rPr>
        <w:t xml:space="preserve">: Puede consultar información adicional y detallada sobre Protección de Datos en la siguiente dirección:  </w:t>
      </w:r>
      <w:hyperlink r:id="rId8" w:history="1">
        <w:r w:rsidRPr="00A618EE">
          <w:rPr>
            <w:rStyle w:val="Hipervnculo"/>
            <w:rFonts w:asciiTheme="minorHAnsi" w:hAnsiTheme="minorHAnsi" w:cstheme="minorHAnsi"/>
            <w:sz w:val="20"/>
          </w:rPr>
          <w:t>http://www.carm.es/web/pagina?IDCONTENIDO=62678&amp;IDTIPO=100&amp;RASTRO=c672$m</w:t>
        </w:r>
      </w:hyperlink>
    </w:p>
    <w:p w14:paraId="2DA804A7" w14:textId="77777777" w:rsidR="00A618EE" w:rsidRPr="00A618EE" w:rsidRDefault="00A618EE" w:rsidP="00A618EE">
      <w:pPr>
        <w:jc w:val="center"/>
        <w:rPr>
          <w:rFonts w:ascii="Calibri" w:hAnsi="Calibri" w:cs="Calibri"/>
          <w:sz w:val="20"/>
        </w:rPr>
      </w:pPr>
      <w:r w:rsidRPr="00A618EE">
        <w:rPr>
          <w:rFonts w:ascii="Calibri" w:hAnsi="Calibri" w:cs="Calibri"/>
          <w:sz w:val="20"/>
        </w:rPr>
        <w:t xml:space="preserve">En Murcia, a </w:t>
      </w:r>
      <w:r w:rsidRPr="00A618EE">
        <w:rPr>
          <w:rFonts w:ascii="Calibri" w:hAnsi="Calibri" w:cs="Calibri"/>
          <w:sz w:val="20"/>
        </w:rPr>
        <w:fldChar w:fldCharType="begin">
          <w:ffData>
            <w:name w:val="Texto2"/>
            <w:enabled/>
            <w:calcOnExit w:val="0"/>
            <w:textInput>
              <w:type w:val="number"/>
              <w:maxLength w:val="2"/>
            </w:textInput>
          </w:ffData>
        </w:fldChar>
      </w:r>
      <w:bookmarkStart w:id="13" w:name="Texto2"/>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sz w:val="20"/>
        </w:rPr>
        <w:fldChar w:fldCharType="end"/>
      </w:r>
      <w:bookmarkEnd w:id="13"/>
      <w:r w:rsidRPr="00A618EE">
        <w:rPr>
          <w:rFonts w:ascii="Calibri" w:hAnsi="Calibri" w:cs="Calibri"/>
          <w:sz w:val="20"/>
        </w:rPr>
        <w:t xml:space="preserve"> </w:t>
      </w:r>
      <w:proofErr w:type="spellStart"/>
      <w:r w:rsidRPr="00A618EE">
        <w:rPr>
          <w:rFonts w:ascii="Calibri" w:hAnsi="Calibri" w:cs="Calibri"/>
          <w:sz w:val="20"/>
        </w:rPr>
        <w:t>de</w:t>
      </w:r>
      <w:proofErr w:type="spellEnd"/>
      <w:r w:rsidRPr="00A618EE">
        <w:rPr>
          <w:rFonts w:ascii="Calibri" w:hAnsi="Calibri" w:cs="Calibri"/>
          <w:sz w:val="20"/>
        </w:rPr>
        <w:t xml:space="preserve"> </w:t>
      </w:r>
      <w:r w:rsidRPr="00A618EE">
        <w:rPr>
          <w:rFonts w:ascii="Calibri" w:hAnsi="Calibri" w:cs="Calibri"/>
          <w:sz w:val="20"/>
        </w:rPr>
        <w:fldChar w:fldCharType="begin">
          <w:ffData>
            <w:name w:val="Texto3"/>
            <w:enabled/>
            <w:calcOnExit w:val="0"/>
            <w:textInput/>
          </w:ffData>
        </w:fldChar>
      </w:r>
      <w:bookmarkStart w:id="14" w:name="Texto3"/>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sz w:val="20"/>
        </w:rPr>
        <w:fldChar w:fldCharType="end"/>
      </w:r>
      <w:bookmarkEnd w:id="14"/>
      <w:r w:rsidRPr="00A618EE">
        <w:rPr>
          <w:rFonts w:ascii="Calibri" w:hAnsi="Calibri" w:cs="Calibri"/>
          <w:sz w:val="20"/>
        </w:rPr>
        <w:t xml:space="preserve"> </w:t>
      </w:r>
      <w:proofErr w:type="spellStart"/>
      <w:r w:rsidRPr="00A618EE">
        <w:rPr>
          <w:rFonts w:ascii="Calibri" w:hAnsi="Calibri" w:cs="Calibri"/>
          <w:sz w:val="20"/>
        </w:rPr>
        <w:t>de</w:t>
      </w:r>
      <w:proofErr w:type="spellEnd"/>
      <w:r w:rsidRPr="00A618EE">
        <w:rPr>
          <w:rFonts w:ascii="Calibri" w:hAnsi="Calibri" w:cs="Calibri"/>
          <w:sz w:val="20"/>
        </w:rPr>
        <w:t xml:space="preserve"> 202</w:t>
      </w:r>
      <w:r w:rsidRPr="00A618EE">
        <w:rPr>
          <w:rFonts w:ascii="Calibri" w:hAnsi="Calibri" w:cs="Calibri"/>
          <w:sz w:val="20"/>
        </w:rPr>
        <w:fldChar w:fldCharType="begin">
          <w:ffData>
            <w:name w:val="Texto4"/>
            <w:enabled/>
            <w:calcOnExit w:val="0"/>
            <w:textInput>
              <w:type w:val="number"/>
              <w:maxLength w:val="1"/>
            </w:textInput>
          </w:ffData>
        </w:fldChar>
      </w:r>
      <w:bookmarkStart w:id="15" w:name="Texto4"/>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sz w:val="20"/>
        </w:rPr>
        <w:fldChar w:fldCharType="end"/>
      </w:r>
      <w:bookmarkEnd w:id="15"/>
    </w:p>
    <w:p w14:paraId="21C738A3" w14:textId="77777777" w:rsidR="00A618EE" w:rsidRPr="00A618EE" w:rsidRDefault="00A618EE" w:rsidP="00A618EE">
      <w:pPr>
        <w:rPr>
          <w:rFonts w:ascii="Calibri" w:hAnsi="Calibri" w:cs="Calibri"/>
          <w:sz w:val="20"/>
        </w:rPr>
      </w:pPr>
    </w:p>
    <w:p w14:paraId="72D48101" w14:textId="77777777" w:rsidR="00A618EE" w:rsidRPr="00A618EE" w:rsidRDefault="00A618EE" w:rsidP="00A618EE">
      <w:pPr>
        <w:jc w:val="center"/>
        <w:rPr>
          <w:rFonts w:ascii="Calibri" w:hAnsi="Calibri" w:cs="Calibri"/>
          <w:sz w:val="20"/>
        </w:rPr>
      </w:pPr>
      <w:r w:rsidRPr="00A618EE">
        <w:rPr>
          <w:rFonts w:ascii="Calibri" w:hAnsi="Calibri" w:cs="Calibri"/>
          <w:sz w:val="20"/>
        </w:rPr>
        <w:t>Firma electrónica (1)</w:t>
      </w:r>
    </w:p>
    <w:p w14:paraId="5D66019E" w14:textId="77777777" w:rsidR="00A618EE" w:rsidRPr="00A618EE" w:rsidRDefault="00A618EE" w:rsidP="00A618EE">
      <w:pPr>
        <w:jc w:val="center"/>
        <w:rPr>
          <w:rFonts w:ascii="Calibri" w:hAnsi="Calibri" w:cs="Calibri"/>
          <w:sz w:val="20"/>
        </w:rPr>
      </w:pPr>
    </w:p>
    <w:p w14:paraId="2D58E6C9" w14:textId="77777777" w:rsidR="00A618EE" w:rsidRPr="00A618EE" w:rsidRDefault="00A618EE" w:rsidP="00A618EE">
      <w:pPr>
        <w:jc w:val="center"/>
        <w:rPr>
          <w:rFonts w:ascii="Calibri" w:hAnsi="Calibri" w:cs="Calibri"/>
          <w:sz w:val="20"/>
        </w:rPr>
      </w:pPr>
    </w:p>
    <w:p w14:paraId="469A856F" w14:textId="77777777" w:rsidR="00A618EE" w:rsidRPr="00A618EE" w:rsidRDefault="00A618EE" w:rsidP="00A618EE">
      <w:pPr>
        <w:jc w:val="center"/>
        <w:rPr>
          <w:rFonts w:ascii="Calibri" w:hAnsi="Calibri" w:cs="Calibri"/>
          <w:sz w:val="20"/>
        </w:rPr>
      </w:pPr>
    </w:p>
    <w:p w14:paraId="5C3EB0CB" w14:textId="77777777" w:rsidR="00A618EE" w:rsidRPr="00A618EE" w:rsidRDefault="00A618EE" w:rsidP="00A618EE">
      <w:pPr>
        <w:rPr>
          <w:rFonts w:ascii="Calibri" w:hAnsi="Calibri" w:cs="Calibri"/>
          <w:sz w:val="20"/>
        </w:rPr>
      </w:pPr>
    </w:p>
    <w:p w14:paraId="6C114BE9" w14:textId="77777777" w:rsidR="00A618EE" w:rsidRPr="00A618EE" w:rsidRDefault="00A618EE" w:rsidP="00A618EE">
      <w:pPr>
        <w:jc w:val="center"/>
        <w:rPr>
          <w:rFonts w:ascii="Calibri" w:hAnsi="Calibri" w:cs="Calibri"/>
          <w:sz w:val="20"/>
        </w:rPr>
      </w:pPr>
    </w:p>
    <w:p w14:paraId="6E9A269F" w14:textId="77777777" w:rsidR="00A618EE" w:rsidRPr="00A618EE" w:rsidRDefault="00A618EE" w:rsidP="00A618EE">
      <w:pPr>
        <w:jc w:val="center"/>
        <w:rPr>
          <w:rFonts w:ascii="Calibri" w:hAnsi="Calibri" w:cs="Calibri"/>
          <w:sz w:val="20"/>
        </w:rPr>
      </w:pPr>
    </w:p>
    <w:p w14:paraId="2AC8A111" w14:textId="77777777" w:rsidR="00A618EE" w:rsidRPr="00A618EE" w:rsidRDefault="00A618EE" w:rsidP="00A618EE">
      <w:pPr>
        <w:jc w:val="center"/>
        <w:rPr>
          <w:rFonts w:ascii="Calibri" w:hAnsi="Calibri" w:cs="Calibri"/>
          <w:sz w:val="20"/>
        </w:rPr>
      </w:pPr>
    </w:p>
    <w:p w14:paraId="6DD7D407" w14:textId="77777777" w:rsidR="00A618EE" w:rsidRPr="00A618EE" w:rsidRDefault="00A618EE" w:rsidP="00A618EE">
      <w:pPr>
        <w:jc w:val="center"/>
        <w:rPr>
          <w:rFonts w:ascii="Calibri" w:hAnsi="Calibri" w:cs="Calibri"/>
          <w:sz w:val="20"/>
        </w:rPr>
      </w:pPr>
    </w:p>
    <w:p w14:paraId="0BEDFBFE" w14:textId="77777777" w:rsidR="00A618EE" w:rsidRPr="00A618EE" w:rsidRDefault="00A618EE" w:rsidP="00A618EE">
      <w:pPr>
        <w:jc w:val="center"/>
        <w:rPr>
          <w:rFonts w:ascii="Calibri" w:hAnsi="Calibri" w:cs="Calibri"/>
          <w:sz w:val="20"/>
        </w:rPr>
      </w:pPr>
    </w:p>
    <w:p w14:paraId="43E90508" w14:textId="77777777" w:rsidR="00A618EE" w:rsidRPr="00A618EE" w:rsidRDefault="00A618EE" w:rsidP="00A618EE">
      <w:pPr>
        <w:jc w:val="center"/>
        <w:rPr>
          <w:rFonts w:ascii="Calibri" w:hAnsi="Calibri" w:cs="Calibri"/>
          <w:sz w:val="20"/>
        </w:rPr>
      </w:pPr>
    </w:p>
    <w:p w14:paraId="43AC78FA" w14:textId="77777777" w:rsidR="00A618EE" w:rsidRPr="00A618EE" w:rsidRDefault="00A618EE" w:rsidP="00A618EE">
      <w:pPr>
        <w:jc w:val="center"/>
        <w:rPr>
          <w:rFonts w:ascii="Calibri" w:hAnsi="Calibri" w:cs="Calibri"/>
          <w:sz w:val="20"/>
        </w:rPr>
      </w:pPr>
    </w:p>
    <w:p w14:paraId="4AA9F792" w14:textId="77777777" w:rsidR="00A618EE" w:rsidRPr="00A618EE" w:rsidRDefault="00A618EE" w:rsidP="00A618EE">
      <w:pPr>
        <w:jc w:val="center"/>
        <w:rPr>
          <w:rFonts w:ascii="Calibri" w:hAnsi="Calibri" w:cs="Calibri"/>
          <w:sz w:val="20"/>
        </w:rPr>
      </w:pPr>
    </w:p>
    <w:p w14:paraId="5D72E1DD" w14:textId="77777777" w:rsidR="00A618EE" w:rsidRPr="00A618EE" w:rsidRDefault="00A618EE" w:rsidP="00A618EE">
      <w:pPr>
        <w:jc w:val="center"/>
        <w:rPr>
          <w:rFonts w:ascii="Calibri" w:hAnsi="Calibri" w:cs="Calibri"/>
          <w:sz w:val="20"/>
        </w:rPr>
      </w:pPr>
    </w:p>
    <w:p w14:paraId="367470AE" w14:textId="2CD30556" w:rsidR="00C42051" w:rsidRPr="00A255B5" w:rsidRDefault="00A618EE" w:rsidP="00903AA9">
      <w:pPr>
        <w:numPr>
          <w:ilvl w:val="0"/>
          <w:numId w:val="5"/>
        </w:numPr>
        <w:tabs>
          <w:tab w:val="clear" w:pos="720"/>
        </w:tabs>
        <w:ind w:left="709"/>
        <w:rPr>
          <w:rFonts w:asciiTheme="minorHAnsi" w:hAnsiTheme="minorHAnsi" w:cstheme="minorHAnsi"/>
          <w:sz w:val="20"/>
        </w:rPr>
      </w:pPr>
      <w:r w:rsidRPr="00A255B5">
        <w:rPr>
          <w:rFonts w:ascii="Calibri" w:hAnsi="Calibri" w:cs="Calibri"/>
          <w:sz w:val="20"/>
        </w:rPr>
        <w:t>En caso de representación mancomunada, deben  figurar los dos representantes legales y suscribir ambos la solicitud</w:t>
      </w:r>
      <w:r w:rsidRPr="00A255B5">
        <w:rPr>
          <w:rFonts w:ascii="Calibri" w:hAnsi="Calibri" w:cs="Calibri"/>
          <w:sz w:val="20"/>
        </w:rPr>
        <w:br w:type="page"/>
      </w:r>
    </w:p>
    <w:p w14:paraId="17363C3D" w14:textId="77777777" w:rsidR="00287094" w:rsidRDefault="00287094" w:rsidP="00287094">
      <w:pPr>
        <w:autoSpaceDE w:val="0"/>
        <w:spacing w:line="192" w:lineRule="auto"/>
        <w:rPr>
          <w:rFonts w:ascii="Times New Roman" w:hAnsi="Times New Roman"/>
          <w:sz w:val="12"/>
          <w:szCs w:val="12"/>
        </w:rPr>
      </w:pPr>
    </w:p>
    <w:p w14:paraId="014B21C8" w14:textId="77777777" w:rsidR="00115FA1" w:rsidRPr="00A255B5" w:rsidRDefault="00115FA1" w:rsidP="00467118">
      <w:pPr>
        <w:pStyle w:val="Encabezado"/>
        <w:tabs>
          <w:tab w:val="clear" w:pos="4252"/>
          <w:tab w:val="clear" w:pos="8504"/>
        </w:tabs>
        <w:rPr>
          <w:rFonts w:ascii="Calibri" w:hAnsi="Calibri" w:cs="Calibri"/>
          <w:b/>
          <w:position w:val="3"/>
          <w:sz w:val="20"/>
        </w:rPr>
      </w:pPr>
    </w:p>
    <w:p w14:paraId="3A5BA443" w14:textId="77777777" w:rsidR="00115FA1" w:rsidRPr="00A255B5" w:rsidRDefault="00115FA1">
      <w:pPr>
        <w:pStyle w:val="Encabezado"/>
        <w:tabs>
          <w:tab w:val="clear" w:pos="4252"/>
          <w:tab w:val="clear" w:pos="8504"/>
        </w:tabs>
        <w:jc w:val="left"/>
        <w:rPr>
          <w:rFonts w:ascii="Calibri" w:hAnsi="Calibri" w:cs="Calibri"/>
          <w:b/>
          <w:position w:val="4"/>
          <w:sz w:val="20"/>
          <w:highlight w:val="green"/>
        </w:rPr>
      </w:pPr>
      <w:r w:rsidRPr="00A255B5">
        <w:rPr>
          <w:rFonts w:ascii="Calibri" w:hAnsi="Calibri" w:cs="Calibri"/>
          <w:b/>
          <w:position w:val="5"/>
          <w:sz w:val="20"/>
          <w:highlight w:val="green"/>
        </w:rPr>
        <w:t>Nota</w:t>
      </w:r>
      <w:r w:rsidRPr="00A255B5">
        <w:rPr>
          <w:rFonts w:ascii="Calibri" w:hAnsi="Calibri" w:cs="Calibri"/>
          <w:b/>
          <w:position w:val="7"/>
          <w:sz w:val="20"/>
          <w:highlight w:val="green"/>
        </w:rPr>
        <w:t xml:space="preserve"> *</w:t>
      </w:r>
      <w:r w:rsidRPr="00A255B5">
        <w:rPr>
          <w:rFonts w:ascii="Calibri" w:hAnsi="Calibri" w:cs="Calibri"/>
          <w:b/>
          <w:position w:val="4"/>
          <w:sz w:val="20"/>
          <w:highlight w:val="green"/>
        </w:rPr>
        <w:t>:</w:t>
      </w:r>
    </w:p>
    <w:p w14:paraId="68B9776E" w14:textId="77777777" w:rsidR="00115FA1" w:rsidRPr="00A255B5" w:rsidRDefault="00115FA1">
      <w:pPr>
        <w:pStyle w:val="Encabezado"/>
        <w:tabs>
          <w:tab w:val="clear" w:pos="4252"/>
          <w:tab w:val="clear" w:pos="8504"/>
        </w:tabs>
        <w:jc w:val="center"/>
        <w:rPr>
          <w:rFonts w:ascii="Calibri" w:hAnsi="Calibri" w:cs="Calibri"/>
          <w:b/>
          <w:i/>
          <w:iCs/>
          <w:position w:val="3"/>
          <w:sz w:val="20"/>
          <w:highlight w:val="green"/>
        </w:rPr>
      </w:pPr>
      <w:r w:rsidRPr="00A255B5">
        <w:rPr>
          <w:rFonts w:ascii="Calibri" w:hAnsi="Calibri" w:cs="Calibri"/>
          <w:b/>
          <w:i/>
          <w:iCs/>
          <w:position w:val="3"/>
          <w:sz w:val="20"/>
          <w:highlight w:val="green"/>
        </w:rPr>
        <w:t>CUENTA JUSTIFICATIVA</w:t>
      </w:r>
    </w:p>
    <w:p w14:paraId="0AD1889D" w14:textId="77777777" w:rsidR="00115FA1" w:rsidRPr="00A255B5" w:rsidRDefault="00115FA1">
      <w:pPr>
        <w:rPr>
          <w:rFonts w:ascii="Calibri" w:hAnsi="Calibri" w:cs="Calibri"/>
          <w:i/>
          <w:iCs/>
          <w:sz w:val="20"/>
          <w:highlight w:val="green"/>
        </w:rPr>
      </w:pPr>
    </w:p>
    <w:p w14:paraId="2372AD74" w14:textId="77777777" w:rsidR="00115FA1" w:rsidRPr="00A255B5" w:rsidRDefault="00115FA1" w:rsidP="00A255B5">
      <w:pPr>
        <w:spacing w:line="300" w:lineRule="exact"/>
        <w:rPr>
          <w:rFonts w:ascii="Calibri" w:hAnsi="Calibri" w:cs="Calibri"/>
          <w:i/>
          <w:iCs/>
          <w:sz w:val="20"/>
          <w:highlight w:val="green"/>
        </w:rPr>
      </w:pPr>
      <w:r w:rsidRPr="00A255B5">
        <w:rPr>
          <w:rFonts w:ascii="Calibri" w:hAnsi="Calibri" w:cs="Calibri"/>
          <w:b/>
          <w:i/>
          <w:iCs/>
          <w:sz w:val="20"/>
          <w:highlight w:val="green"/>
        </w:rPr>
        <w:t>2.- MEMORIA ECONÓMICA</w:t>
      </w:r>
      <w:r w:rsidRPr="00A255B5">
        <w:rPr>
          <w:rFonts w:ascii="Calibri" w:hAnsi="Calibri" w:cs="Calibri"/>
          <w:i/>
          <w:iCs/>
          <w:sz w:val="20"/>
          <w:highlight w:val="green"/>
        </w:rPr>
        <w:t xml:space="preserve"> (En archivo adjunto  “cuenta justificativa.xls”)</w:t>
      </w:r>
    </w:p>
    <w:p w14:paraId="0174FA62" w14:textId="77777777" w:rsidR="00115FA1" w:rsidRPr="00A255B5" w:rsidRDefault="00115FA1" w:rsidP="00A255B5">
      <w:pPr>
        <w:spacing w:line="300" w:lineRule="exact"/>
        <w:rPr>
          <w:rFonts w:ascii="Calibri" w:hAnsi="Calibri" w:cs="Calibri"/>
          <w:i/>
          <w:iCs/>
          <w:sz w:val="20"/>
          <w:highlight w:val="green"/>
        </w:rPr>
      </w:pPr>
    </w:p>
    <w:p w14:paraId="7FB640C3"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2.1.- RELACIÓN DE FACTURAS Y JUSTIFICANTES DE PAGO</w:t>
      </w:r>
    </w:p>
    <w:p w14:paraId="0DDF7DC4"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2.2.- RESUMEN POR TIPO DE INVERSIÓN Y  PARTIDAS</w:t>
      </w:r>
    </w:p>
    <w:p w14:paraId="51E8900F"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2.3.- JUSTIFICACIÓN DE LAS DESVIACIONES CON RESPECTO AL PRESUPUESTO APROBADO</w:t>
      </w:r>
    </w:p>
    <w:p w14:paraId="61EB70B4" w14:textId="743605E1" w:rsidR="00115FA1" w:rsidRPr="00A255B5" w:rsidRDefault="00115FA1" w:rsidP="00A255B5">
      <w:pPr>
        <w:spacing w:line="300" w:lineRule="exact"/>
        <w:ind w:left="567"/>
        <w:rPr>
          <w:rFonts w:ascii="Calibri" w:hAnsi="Calibri" w:cs="Calibri"/>
          <w:i/>
          <w:iCs/>
          <w:sz w:val="20"/>
        </w:rPr>
      </w:pPr>
      <w:r w:rsidRPr="00A255B5">
        <w:rPr>
          <w:rFonts w:ascii="Calibri" w:hAnsi="Calibri" w:cs="Calibri"/>
          <w:i/>
          <w:iCs/>
          <w:sz w:val="20"/>
          <w:highlight w:val="green"/>
        </w:rPr>
        <w:t>2.4- RELACIÓN DE OTRAS SUBVENCIONES</w:t>
      </w:r>
    </w:p>
    <w:p w14:paraId="204FA0C1" w14:textId="578C7AA1" w:rsidR="00115FA1" w:rsidRDefault="00E619F0" w:rsidP="00A255B5">
      <w:pPr>
        <w:spacing w:line="300" w:lineRule="exact"/>
        <w:rPr>
          <w:rFonts w:ascii="Calibri" w:hAnsi="Calibri" w:cs="Calibri"/>
          <w:i/>
          <w:iCs/>
          <w:sz w:val="20"/>
        </w:rPr>
      </w:pPr>
      <w:r>
        <w:rPr>
          <w:noProof/>
          <w:lang w:val="es-ES" w:eastAsia="es-ES"/>
        </w:rPr>
        <w:drawing>
          <wp:anchor distT="0" distB="0" distL="114300" distR="114300" simplePos="0" relativeHeight="251661312" behindDoc="0" locked="0" layoutInCell="1" allowOverlap="1" wp14:anchorId="02671FAE" wp14:editId="79FE1C65">
            <wp:simplePos x="0" y="0"/>
            <wp:positionH relativeFrom="page">
              <wp:posOffset>918353</wp:posOffset>
            </wp:positionH>
            <wp:positionV relativeFrom="page">
              <wp:posOffset>3586009</wp:posOffset>
            </wp:positionV>
            <wp:extent cx="5634355" cy="1228725"/>
            <wp:effectExtent l="0" t="0" r="4445" b="9525"/>
            <wp:wrapTopAndBottom/>
            <wp:docPr id="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9">
                      <a:extLst>
                        <a:ext uri="{28A0092B-C50C-407E-A947-70E740481C1C}">
                          <a14:useLocalDpi xmlns:a14="http://schemas.microsoft.com/office/drawing/2010/main" val="0"/>
                        </a:ext>
                      </a:extLst>
                    </a:blip>
                    <a:srcRect l="8398" t="29958" r="32402" b="50478"/>
                    <a:stretch>
                      <a:fillRect/>
                    </a:stretch>
                  </pic:blipFill>
                  <pic:spPr bwMode="auto">
                    <a:xfrm>
                      <a:off x="0" y="0"/>
                      <a:ext cx="563435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553A5" w14:textId="77777777" w:rsidR="00190F29" w:rsidRDefault="00190F29" w:rsidP="00E8637B">
      <w:pPr>
        <w:rPr>
          <w:b/>
          <w:bCs/>
          <w:sz w:val="18"/>
          <w:szCs w:val="18"/>
          <w:u w:val="single"/>
        </w:rPr>
      </w:pPr>
    </w:p>
    <w:p w14:paraId="3F76A640" w14:textId="77777777" w:rsidR="00190F29" w:rsidRPr="00A255B5" w:rsidRDefault="00190F29" w:rsidP="00190F29">
      <w:pPr>
        <w:jc w:val="center"/>
        <w:rPr>
          <w:rFonts w:asciiTheme="minorHAnsi" w:hAnsiTheme="minorHAnsi" w:cstheme="minorHAnsi"/>
          <w:b/>
          <w:bCs/>
          <w:sz w:val="20"/>
          <w:u w:val="single"/>
        </w:rPr>
      </w:pPr>
      <w:r w:rsidRPr="00A255B5">
        <w:rPr>
          <w:rFonts w:asciiTheme="minorHAnsi" w:hAnsiTheme="minorHAnsi" w:cstheme="minorHAnsi"/>
          <w:b/>
          <w:bCs/>
          <w:sz w:val="20"/>
          <w:u w:val="single"/>
        </w:rPr>
        <w:t xml:space="preserve">Orden de los documentos de justificación para presentar la </w:t>
      </w:r>
      <w:r w:rsidRPr="00A255B5">
        <w:rPr>
          <w:rFonts w:asciiTheme="minorHAnsi" w:hAnsiTheme="minorHAnsi" w:cstheme="minorHAnsi"/>
          <w:b/>
          <w:bCs/>
          <w:sz w:val="20"/>
          <w:highlight w:val="yellow"/>
          <w:u w:val="single"/>
        </w:rPr>
        <w:t>solicitud de pago</w:t>
      </w:r>
      <w:r w:rsidRPr="00A255B5">
        <w:rPr>
          <w:rFonts w:asciiTheme="minorHAnsi" w:hAnsiTheme="minorHAnsi" w:cstheme="minorHAnsi"/>
          <w:b/>
          <w:bCs/>
          <w:sz w:val="20"/>
          <w:u w:val="single"/>
        </w:rPr>
        <w:t xml:space="preserve"> (INVERSIONES VITIVINÍCOLA)</w:t>
      </w:r>
    </w:p>
    <w:p w14:paraId="45D4BFC3" w14:textId="77777777" w:rsidR="00190F29" w:rsidRPr="00A255B5" w:rsidRDefault="00190F29" w:rsidP="00190F29">
      <w:pPr>
        <w:jc w:val="center"/>
        <w:rPr>
          <w:rFonts w:asciiTheme="minorHAnsi" w:hAnsiTheme="minorHAnsi" w:cstheme="minorHAnsi"/>
          <w:b/>
          <w:bCs/>
          <w:sz w:val="20"/>
          <w:u w:val="single"/>
        </w:rPr>
      </w:pPr>
    </w:p>
    <w:p w14:paraId="0DCD85DE" w14:textId="77777777" w:rsidR="00190F29" w:rsidRPr="00A255B5" w:rsidRDefault="00190F29" w:rsidP="00914491">
      <w:pPr>
        <w:spacing w:after="120" w:line="300" w:lineRule="exact"/>
        <w:ind w:firstLine="567"/>
        <w:rPr>
          <w:rFonts w:asciiTheme="minorHAnsi" w:hAnsiTheme="minorHAnsi" w:cstheme="minorHAnsi"/>
          <w:sz w:val="20"/>
        </w:rPr>
      </w:pPr>
      <w:r w:rsidRPr="00A255B5">
        <w:rPr>
          <w:rFonts w:asciiTheme="minorHAnsi" w:hAnsiTheme="minorHAnsi" w:cstheme="minorHAnsi"/>
          <w:sz w:val="20"/>
        </w:rPr>
        <w:t xml:space="preserve">Conforme a la Ley 39/2015, de 1 de octubre, del Procedimiento Administrativo Común de las Administraciones Públicas, y debido al gran tamaño de los documentos requeridos, es necesario que toda la documentación en la justificación del pago se entregue digitalizada y almacenada en CD, DVD o PENDRIVE. </w:t>
      </w:r>
      <w:r w:rsidRPr="00A255B5">
        <w:rPr>
          <w:rFonts w:asciiTheme="minorHAnsi" w:hAnsiTheme="minorHAnsi" w:cstheme="minorHAnsi"/>
          <w:sz w:val="20"/>
          <w:u w:val="single"/>
        </w:rPr>
        <w:t>Por tanto, no se presentará ningún documento en papel</w:t>
      </w:r>
      <w:r w:rsidR="006A522F" w:rsidRPr="00A255B5">
        <w:rPr>
          <w:rFonts w:asciiTheme="minorHAnsi" w:hAnsiTheme="minorHAnsi" w:cstheme="minorHAnsi"/>
          <w:sz w:val="20"/>
          <w:u w:val="single"/>
        </w:rPr>
        <w:t>, salvo la Memoria Valorada</w:t>
      </w:r>
      <w:r w:rsidRPr="00A255B5">
        <w:rPr>
          <w:rFonts w:asciiTheme="minorHAnsi" w:hAnsiTheme="minorHAnsi" w:cstheme="minorHAnsi"/>
          <w:sz w:val="20"/>
        </w:rPr>
        <w:t>.</w:t>
      </w:r>
    </w:p>
    <w:p w14:paraId="1A42C0E0" w14:textId="7829980C" w:rsidR="00190F29" w:rsidRPr="00A255B5" w:rsidRDefault="00190F29" w:rsidP="00A255B5">
      <w:pPr>
        <w:spacing w:before="120" w:after="120" w:line="300" w:lineRule="exact"/>
        <w:ind w:firstLine="567"/>
        <w:rPr>
          <w:rFonts w:asciiTheme="minorHAnsi" w:hAnsiTheme="minorHAnsi" w:cstheme="minorHAnsi"/>
          <w:sz w:val="20"/>
        </w:rPr>
      </w:pPr>
      <w:r w:rsidRPr="00A255B5">
        <w:rPr>
          <w:rFonts w:asciiTheme="minorHAnsi" w:hAnsiTheme="minorHAnsi" w:cstheme="minorHAnsi"/>
          <w:sz w:val="20"/>
        </w:rPr>
        <w:t>El procedimiento es el siguiente:</w:t>
      </w:r>
    </w:p>
    <w:p w14:paraId="6D7B5305" w14:textId="32CF35B4" w:rsidR="00E619F0" w:rsidRPr="00ED4C34" w:rsidRDefault="00ED4C34" w:rsidP="00ED4C34">
      <w:pPr>
        <w:numPr>
          <w:ilvl w:val="0"/>
          <w:numId w:val="8"/>
        </w:numPr>
        <w:suppressAutoHyphens w:val="0"/>
        <w:spacing w:before="120" w:after="120" w:line="300" w:lineRule="exact"/>
        <w:jc w:val="left"/>
        <w:rPr>
          <w:rFonts w:asciiTheme="minorHAnsi" w:hAnsiTheme="minorHAnsi" w:cstheme="minorHAnsi"/>
          <w:color w:val="FF0000"/>
          <w:sz w:val="20"/>
        </w:rPr>
      </w:pPr>
      <w:r>
        <w:rPr>
          <w:noProof/>
          <w:lang w:val="es-ES" w:eastAsia="es-ES"/>
        </w:rPr>
        <mc:AlternateContent>
          <mc:Choice Requires="wps">
            <w:drawing>
              <wp:anchor distT="0" distB="0" distL="114300" distR="114300" simplePos="0" relativeHeight="251678720" behindDoc="0" locked="0" layoutInCell="1" allowOverlap="1" wp14:anchorId="524BFE93" wp14:editId="133DCD4D">
                <wp:simplePos x="0" y="0"/>
                <wp:positionH relativeFrom="column">
                  <wp:posOffset>4221104</wp:posOffset>
                </wp:positionH>
                <wp:positionV relativeFrom="paragraph">
                  <wp:posOffset>1209747</wp:posOffset>
                </wp:positionV>
                <wp:extent cx="395093" cy="224175"/>
                <wp:effectExtent l="28257" t="0" r="33338" b="33337"/>
                <wp:wrapNone/>
                <wp:docPr id="37" name="Flecha derecha 37"/>
                <wp:cNvGraphicFramePr/>
                <a:graphic xmlns:a="http://schemas.openxmlformats.org/drawingml/2006/main">
                  <a:graphicData uri="http://schemas.microsoft.com/office/word/2010/wordprocessingShape">
                    <wps:wsp>
                      <wps:cNvSpPr/>
                      <wps:spPr>
                        <a:xfrm rot="5400000">
                          <a:off x="0" y="0"/>
                          <a:ext cx="395093" cy="224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7D04E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332.35pt;margin-top:95.25pt;width:31.1pt;height:17.65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" adj="15472" fillcolor="red" strokecolor="red" strokeweight="1pt"/>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386206C9" wp14:editId="600773CB">
                <wp:simplePos x="0" y="0"/>
                <wp:positionH relativeFrom="column">
                  <wp:posOffset>1561281</wp:posOffset>
                </wp:positionH>
                <wp:positionV relativeFrom="paragraph">
                  <wp:posOffset>1475822</wp:posOffset>
                </wp:positionV>
                <wp:extent cx="371659" cy="348062"/>
                <wp:effectExtent l="0" t="0" r="28575" b="13970"/>
                <wp:wrapNone/>
                <wp:docPr id="36" name="Elipse 36"/>
                <wp:cNvGraphicFramePr/>
                <a:graphic xmlns:a="http://schemas.openxmlformats.org/drawingml/2006/main">
                  <a:graphicData uri="http://schemas.microsoft.com/office/word/2010/wordprocessingShape">
                    <wps:wsp>
                      <wps:cNvSpPr/>
                      <wps:spPr>
                        <a:xfrm>
                          <a:off x="0" y="0"/>
                          <a:ext cx="371659" cy="3480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0748ED" id="Elipse 36" o:spid="_x0000_s1026" style="position:absolute;margin-left:122.95pt;margin-top:116.2pt;width:29.25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" filled="f" strokecolor="red" strokeweight="1pt">
                <v:stroke joinstyle="miter"/>
              </v:oval>
            </w:pict>
          </mc:Fallback>
        </mc:AlternateContent>
      </w:r>
      <w:r>
        <w:rPr>
          <w:noProof/>
          <w:lang w:val="es-ES" w:eastAsia="es-ES"/>
        </w:rPr>
        <w:drawing>
          <wp:anchor distT="0" distB="0" distL="114300" distR="114300" simplePos="0" relativeHeight="251676672" behindDoc="0" locked="0" layoutInCell="1" allowOverlap="1" wp14:anchorId="61CA2FC5" wp14:editId="25C2E3D9">
            <wp:simplePos x="0" y="0"/>
            <wp:positionH relativeFrom="column">
              <wp:posOffset>159283</wp:posOffset>
            </wp:positionH>
            <wp:positionV relativeFrom="paragraph">
              <wp:posOffset>569247</wp:posOffset>
            </wp:positionV>
            <wp:extent cx="5941060" cy="2799715"/>
            <wp:effectExtent l="0" t="0" r="2540" b="63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1060" cy="2799715"/>
                    </a:xfrm>
                    <a:prstGeom prst="rect">
                      <a:avLst/>
                    </a:prstGeom>
                  </pic:spPr>
                </pic:pic>
              </a:graphicData>
            </a:graphic>
          </wp:anchor>
        </w:drawing>
      </w:r>
      <w:r w:rsidR="00A255B5">
        <w:rPr>
          <w:noProof/>
          <w:lang w:val="es-ES" w:eastAsia="es-ES"/>
        </w:rPr>
        <w:drawing>
          <wp:anchor distT="0" distB="0" distL="114300" distR="114300" simplePos="0" relativeHeight="251657216" behindDoc="0" locked="0" layoutInCell="1" allowOverlap="1" wp14:anchorId="78FA747B" wp14:editId="5FD292BB">
            <wp:simplePos x="0" y="0"/>
            <wp:positionH relativeFrom="page">
              <wp:posOffset>8664777</wp:posOffset>
            </wp:positionH>
            <wp:positionV relativeFrom="page">
              <wp:posOffset>1660092</wp:posOffset>
            </wp:positionV>
            <wp:extent cx="5400040" cy="3740785"/>
            <wp:effectExtent l="0" t="0" r="0" b="0"/>
            <wp:wrapSquare wrapText="bothSides"/>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1">
                      <a:extLst>
                        <a:ext uri="{28A0092B-C50C-407E-A947-70E740481C1C}">
                          <a14:useLocalDpi xmlns:a14="http://schemas.microsoft.com/office/drawing/2010/main" val="0"/>
                        </a:ext>
                      </a:extLst>
                    </a:blip>
                    <a:srcRect t="9869"/>
                    <a:stretch>
                      <a:fillRect/>
                    </a:stretch>
                  </pic:blipFill>
                  <pic:spPr bwMode="auto">
                    <a:xfrm>
                      <a:off x="0" y="0"/>
                      <a:ext cx="5400040" cy="37407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190F29" w:rsidRPr="00E619F0">
        <w:rPr>
          <w:rFonts w:asciiTheme="minorHAnsi" w:hAnsiTheme="minorHAnsi" w:cstheme="minorHAnsi"/>
          <w:sz w:val="20"/>
        </w:rPr>
        <w:t xml:space="preserve">Se solicitará el pago de la ayuda a través de la </w:t>
      </w:r>
      <w:r w:rsidR="00E619F0">
        <w:rPr>
          <w:rFonts w:asciiTheme="minorHAnsi" w:hAnsiTheme="minorHAnsi" w:cstheme="minorHAnsi"/>
          <w:sz w:val="20"/>
        </w:rPr>
        <w:t>Sede electrónica de la CARM</w:t>
      </w:r>
      <w:r>
        <w:rPr>
          <w:rFonts w:asciiTheme="minorHAnsi" w:hAnsiTheme="minorHAnsi" w:cstheme="minorHAnsi"/>
          <w:sz w:val="20"/>
        </w:rPr>
        <w:t xml:space="preserve"> </w:t>
      </w:r>
      <w:hyperlink r:id="rId12" w:history="1">
        <w:r w:rsidRPr="00ED4C34">
          <w:rPr>
            <w:rStyle w:val="Hipervnculo"/>
            <w:rFonts w:asciiTheme="minorHAnsi" w:hAnsiTheme="minorHAnsi" w:cstheme="minorHAnsi"/>
            <w:color w:val="FF0000"/>
            <w:sz w:val="20"/>
          </w:rPr>
          <w:t>https://sede.carm.es/web/pagina?IDCONTENIDO=11&amp;IDTIPO=180</w:t>
        </w:r>
      </w:hyperlink>
    </w:p>
    <w:p w14:paraId="6C08151B" w14:textId="1811DD1D" w:rsidR="00E619F0" w:rsidRDefault="00E619F0" w:rsidP="00E619F0">
      <w:pPr>
        <w:suppressAutoHyphens w:val="0"/>
        <w:spacing w:before="120" w:after="120" w:line="300" w:lineRule="exact"/>
        <w:jc w:val="left"/>
        <w:rPr>
          <w:rFonts w:asciiTheme="minorHAnsi" w:hAnsiTheme="minorHAnsi" w:cstheme="minorHAnsi"/>
          <w:sz w:val="20"/>
        </w:rPr>
      </w:pPr>
    </w:p>
    <w:p w14:paraId="0D1EAB84" w14:textId="07FB8E0A" w:rsidR="00E619F0" w:rsidRDefault="00ED4C34" w:rsidP="00E619F0">
      <w:pPr>
        <w:suppressAutoHyphens w:val="0"/>
        <w:spacing w:before="120" w:after="120" w:line="300" w:lineRule="exact"/>
        <w:jc w:val="left"/>
        <w:rPr>
          <w:rFonts w:asciiTheme="minorHAnsi" w:hAnsiTheme="minorHAnsi" w:cstheme="minorHAnsi"/>
          <w:sz w:val="20"/>
        </w:rPr>
      </w:pPr>
      <w:r>
        <w:rPr>
          <w:rFonts w:asciiTheme="minorHAnsi" w:hAnsiTheme="minorHAnsi" w:cstheme="minorHAnsi"/>
          <w:noProof/>
          <w:sz w:val="20"/>
          <w:lang w:val="es-ES" w:eastAsia="es-ES"/>
        </w:rPr>
        <w:lastRenderedPageBreak/>
        <mc:AlternateContent>
          <mc:Choice Requires="wps">
            <w:drawing>
              <wp:anchor distT="0" distB="0" distL="114300" distR="114300" simplePos="0" relativeHeight="251674624" behindDoc="0" locked="0" layoutInCell="1" allowOverlap="1" wp14:anchorId="5884BE51" wp14:editId="66398E1F">
                <wp:simplePos x="0" y="0"/>
                <wp:positionH relativeFrom="column">
                  <wp:posOffset>1750060</wp:posOffset>
                </wp:positionH>
                <wp:positionV relativeFrom="paragraph">
                  <wp:posOffset>840105</wp:posOffset>
                </wp:positionV>
                <wp:extent cx="619432" cy="182880"/>
                <wp:effectExtent l="0" t="0" r="28575" b="26670"/>
                <wp:wrapNone/>
                <wp:docPr id="34" name="Cuadro de texto 34"/>
                <wp:cNvGraphicFramePr/>
                <a:graphic xmlns:a="http://schemas.openxmlformats.org/drawingml/2006/main">
                  <a:graphicData uri="http://schemas.microsoft.com/office/word/2010/wordprocessingShape">
                    <wps:wsp>
                      <wps:cNvSpPr txBox="1"/>
                      <wps:spPr>
                        <a:xfrm>
                          <a:off x="0" y="0"/>
                          <a:ext cx="619432" cy="1828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07D5E" w14:textId="0B692607" w:rsidR="00ED4C34" w:rsidRPr="00ED4C34" w:rsidRDefault="00ED4C34" w:rsidP="00ED4C34">
                            <w:pPr>
                              <w:spacing w:line="140" w:lineRule="atLeast"/>
                              <w:rPr>
                                <w:rFonts w:asciiTheme="minorHAnsi" w:hAnsiTheme="minorHAnsi" w:cstheme="minorHAnsi"/>
                                <w:sz w:val="14"/>
                                <w:szCs w:val="14"/>
                              </w:rPr>
                            </w:pPr>
                            <w:r w:rsidRPr="00ED4C34">
                              <w:rPr>
                                <w:rFonts w:asciiTheme="minorHAnsi" w:hAnsiTheme="minorHAnsi" w:cstheme="minorHAnsi"/>
                                <w:sz w:val="14"/>
                                <w:szCs w:val="14"/>
                              </w:rPr>
                              <w:t>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4BE51" id="_x0000_t202" coordsize="21600,21600" o:spt="202" path="m,l,21600r21600,l21600,xe">
                <v:stroke joinstyle="miter"/>
                <v:path gradientshapeok="t" o:connecttype="rect"/>
              </v:shapetype>
              <v:shape id="Cuadro de texto 34" o:spid="_x0000_s1026" type="#_x0000_t202" style="position:absolute;margin-left:137.8pt;margin-top:66.15pt;width:48.7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" filled="f" strokeweight=".5pt">
                <v:textbox>
                  <w:txbxContent>
                    <w:p w14:paraId="68B07D5E" w14:textId="0B692607" w:rsidR="00ED4C34" w:rsidRPr="00ED4C34" w:rsidRDefault="00ED4C34" w:rsidP="00ED4C34">
                      <w:pPr>
                        <w:spacing w:line="140" w:lineRule="atLeast"/>
                        <w:rPr>
                          <w:rFonts w:asciiTheme="minorHAnsi" w:hAnsiTheme="minorHAnsi" w:cstheme="minorHAnsi"/>
                          <w:sz w:val="14"/>
                          <w:szCs w:val="14"/>
                        </w:rPr>
                      </w:pPr>
                      <w:r w:rsidRPr="00ED4C34">
                        <w:rPr>
                          <w:rFonts w:asciiTheme="minorHAnsi" w:hAnsiTheme="minorHAnsi" w:cstheme="minorHAnsi"/>
                          <w:sz w:val="14"/>
                          <w:szCs w:val="14"/>
                        </w:rPr>
                        <w:t>443</w:t>
                      </w:r>
                    </w:p>
                  </w:txbxContent>
                </v:textbox>
              </v:shape>
            </w:pict>
          </mc:Fallback>
        </mc:AlternateContent>
      </w:r>
    </w:p>
    <w:p w14:paraId="22654660" w14:textId="27E632EB" w:rsidR="00E619F0" w:rsidRDefault="00E619F0" w:rsidP="00E619F0">
      <w:pPr>
        <w:suppressAutoHyphens w:val="0"/>
        <w:spacing w:before="120" w:after="120" w:line="300" w:lineRule="exact"/>
        <w:ind w:left="720"/>
        <w:jc w:val="left"/>
        <w:rPr>
          <w:rFonts w:asciiTheme="minorHAnsi" w:hAnsiTheme="minorHAnsi" w:cstheme="minorHAnsi"/>
          <w:sz w:val="20"/>
        </w:rPr>
      </w:pPr>
      <w:r>
        <w:rPr>
          <w:rFonts w:asciiTheme="minorHAnsi" w:hAnsiTheme="minorHAnsi" w:cstheme="minorHAnsi"/>
          <w:noProof/>
          <w:sz w:val="20"/>
          <w:lang w:val="es-ES" w:eastAsia="es-ES"/>
        </w:rPr>
        <w:drawing>
          <wp:anchor distT="0" distB="0" distL="114300" distR="114300" simplePos="0" relativeHeight="251670528" behindDoc="0" locked="0" layoutInCell="1" allowOverlap="1" wp14:anchorId="24E807E4" wp14:editId="3E26C040">
            <wp:simplePos x="0" y="0"/>
            <wp:positionH relativeFrom="column">
              <wp:posOffset>637233</wp:posOffset>
            </wp:positionH>
            <wp:positionV relativeFrom="paragraph">
              <wp:posOffset>74028</wp:posOffset>
            </wp:positionV>
            <wp:extent cx="5401310" cy="2878455"/>
            <wp:effectExtent l="0" t="0" r="889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8132"/>
                    <a:stretch/>
                  </pic:blipFill>
                  <pic:spPr bwMode="auto">
                    <a:xfrm>
                      <a:off x="0" y="0"/>
                      <a:ext cx="5401310" cy="2878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AFDA9B" w14:textId="70DEA17D" w:rsidR="00E619F0" w:rsidRDefault="00E619F0" w:rsidP="00E619F0">
      <w:pPr>
        <w:suppressAutoHyphens w:val="0"/>
        <w:spacing w:before="120" w:after="120" w:line="300" w:lineRule="exact"/>
        <w:jc w:val="left"/>
        <w:rPr>
          <w:rFonts w:asciiTheme="minorHAnsi" w:hAnsiTheme="minorHAnsi" w:cstheme="minorHAnsi"/>
          <w:sz w:val="20"/>
        </w:rPr>
      </w:pPr>
    </w:p>
    <w:p w14:paraId="39FB9C87" w14:textId="77777777" w:rsidR="00E619F0" w:rsidRDefault="00E619F0" w:rsidP="00E619F0">
      <w:pPr>
        <w:suppressAutoHyphens w:val="0"/>
        <w:spacing w:before="120" w:after="120" w:line="300" w:lineRule="exact"/>
        <w:jc w:val="left"/>
        <w:rPr>
          <w:rFonts w:asciiTheme="minorHAnsi" w:hAnsiTheme="minorHAnsi" w:cstheme="minorHAnsi"/>
          <w:sz w:val="20"/>
        </w:rPr>
      </w:pPr>
    </w:p>
    <w:p w14:paraId="04B0B100" w14:textId="6209C612" w:rsidR="00E619F0" w:rsidRDefault="00E619F0" w:rsidP="00E619F0">
      <w:pPr>
        <w:suppressAutoHyphens w:val="0"/>
        <w:spacing w:before="120" w:after="120" w:line="300" w:lineRule="exact"/>
        <w:jc w:val="left"/>
        <w:rPr>
          <w:rFonts w:asciiTheme="minorHAnsi" w:hAnsiTheme="minorHAnsi" w:cstheme="minorHAnsi"/>
          <w:sz w:val="20"/>
        </w:rPr>
      </w:pPr>
    </w:p>
    <w:p w14:paraId="09830B32" w14:textId="26A7F9FE" w:rsidR="00E619F0" w:rsidRDefault="00E619F0" w:rsidP="00E619F0">
      <w:pPr>
        <w:suppressAutoHyphens w:val="0"/>
        <w:spacing w:before="120" w:after="120" w:line="300" w:lineRule="exact"/>
        <w:jc w:val="left"/>
        <w:rPr>
          <w:rFonts w:asciiTheme="minorHAnsi" w:hAnsiTheme="minorHAnsi" w:cstheme="minorHAnsi"/>
          <w:sz w:val="20"/>
        </w:rPr>
      </w:pPr>
    </w:p>
    <w:p w14:paraId="03512781" w14:textId="194652D4" w:rsidR="00E619F0" w:rsidRDefault="00E619F0" w:rsidP="00E619F0">
      <w:pPr>
        <w:suppressAutoHyphens w:val="0"/>
        <w:spacing w:before="120" w:after="120" w:line="300" w:lineRule="exact"/>
        <w:jc w:val="left"/>
        <w:rPr>
          <w:rFonts w:asciiTheme="minorHAnsi" w:hAnsiTheme="minorHAnsi" w:cstheme="minorHAnsi"/>
          <w:sz w:val="20"/>
        </w:rPr>
      </w:pPr>
    </w:p>
    <w:p w14:paraId="5B652507" w14:textId="77777777" w:rsidR="00E619F0" w:rsidRDefault="00E619F0" w:rsidP="00E619F0">
      <w:pPr>
        <w:suppressAutoHyphens w:val="0"/>
        <w:spacing w:before="120" w:after="120" w:line="300" w:lineRule="exact"/>
        <w:jc w:val="left"/>
        <w:rPr>
          <w:rFonts w:asciiTheme="minorHAnsi" w:hAnsiTheme="minorHAnsi" w:cstheme="minorHAnsi"/>
          <w:sz w:val="20"/>
        </w:rPr>
      </w:pPr>
    </w:p>
    <w:p w14:paraId="524A5AFB" w14:textId="6E6731E2" w:rsidR="00E619F0" w:rsidRDefault="00E619F0" w:rsidP="00E619F0">
      <w:pPr>
        <w:suppressAutoHyphens w:val="0"/>
        <w:spacing w:before="120" w:after="120" w:line="300" w:lineRule="exact"/>
        <w:jc w:val="left"/>
        <w:rPr>
          <w:rFonts w:asciiTheme="minorHAnsi" w:hAnsiTheme="minorHAnsi" w:cstheme="minorHAnsi"/>
          <w:sz w:val="20"/>
        </w:rPr>
      </w:pPr>
    </w:p>
    <w:p w14:paraId="09912D13" w14:textId="675CFD7C" w:rsidR="00E619F0" w:rsidRDefault="00E619F0" w:rsidP="00E619F0">
      <w:pPr>
        <w:suppressAutoHyphens w:val="0"/>
        <w:spacing w:before="120" w:after="120" w:line="300" w:lineRule="exact"/>
        <w:jc w:val="left"/>
        <w:rPr>
          <w:rFonts w:asciiTheme="minorHAnsi" w:hAnsiTheme="minorHAnsi" w:cstheme="minorHAnsi"/>
          <w:sz w:val="20"/>
        </w:rPr>
      </w:pPr>
    </w:p>
    <w:p w14:paraId="217AD5DF" w14:textId="6C1F56BB" w:rsidR="00E619F0" w:rsidRDefault="00E619F0" w:rsidP="00E619F0">
      <w:pPr>
        <w:suppressAutoHyphens w:val="0"/>
        <w:spacing w:before="120" w:after="120" w:line="300" w:lineRule="exact"/>
        <w:jc w:val="left"/>
        <w:rPr>
          <w:rFonts w:asciiTheme="minorHAnsi" w:hAnsiTheme="minorHAnsi" w:cstheme="minorHAnsi"/>
          <w:sz w:val="20"/>
        </w:rPr>
      </w:pPr>
    </w:p>
    <w:p w14:paraId="006B86AF" w14:textId="1AABA1B8" w:rsidR="00E619F0" w:rsidRPr="00E619F0" w:rsidRDefault="00E619F0" w:rsidP="00E619F0">
      <w:pPr>
        <w:suppressAutoHyphens w:val="0"/>
        <w:spacing w:before="120" w:after="120" w:line="300" w:lineRule="exact"/>
        <w:jc w:val="left"/>
        <w:rPr>
          <w:rFonts w:asciiTheme="minorHAnsi" w:hAnsiTheme="minorHAnsi" w:cstheme="minorHAnsi"/>
          <w:sz w:val="20"/>
        </w:rPr>
      </w:pPr>
    </w:p>
    <w:p w14:paraId="016C7B30" w14:textId="442C33E7" w:rsidR="00A255B5" w:rsidRDefault="00190F29" w:rsidP="00914491">
      <w:pPr>
        <w:pStyle w:val="Prrafodelista"/>
        <w:numPr>
          <w:ilvl w:val="0"/>
          <w:numId w:val="8"/>
        </w:numPr>
        <w:spacing w:before="120" w:after="240" w:line="300" w:lineRule="exact"/>
        <w:ind w:left="714" w:hanging="357"/>
        <w:rPr>
          <w:rFonts w:asciiTheme="minorHAnsi" w:hAnsiTheme="minorHAnsi" w:cstheme="minorHAnsi"/>
          <w:sz w:val="20"/>
        </w:rPr>
      </w:pPr>
      <w:r w:rsidRPr="00914491">
        <w:rPr>
          <w:rFonts w:asciiTheme="minorHAnsi" w:hAnsiTheme="minorHAnsi" w:cstheme="minorHAnsi"/>
          <w:sz w:val="20"/>
        </w:rPr>
        <w:t>En dicha solicitud se indicará la relación de documentos que se presentarán:</w:t>
      </w:r>
    </w:p>
    <w:p w14:paraId="56C2F162" w14:textId="3A246341" w:rsidR="00190F29" w:rsidRPr="00914491" w:rsidRDefault="00914491" w:rsidP="00914491">
      <w:pPr>
        <w:pStyle w:val="Prrafodelista"/>
        <w:numPr>
          <w:ilvl w:val="0"/>
          <w:numId w:val="16"/>
        </w:numPr>
        <w:spacing w:before="480" w:after="360" w:line="300" w:lineRule="exact"/>
        <w:ind w:left="2154" w:hanging="357"/>
        <w:contextualSpacing w:val="0"/>
        <w:rPr>
          <w:rFonts w:asciiTheme="minorHAnsi" w:hAnsiTheme="minorHAnsi" w:cstheme="minorHAnsi"/>
          <w:sz w:val="20"/>
        </w:rPr>
      </w:pPr>
      <w:r w:rsidRPr="00A255B5">
        <w:rPr>
          <w:noProof/>
          <w:lang w:eastAsia="es-ES"/>
        </w:rPr>
        <w:drawing>
          <wp:anchor distT="0" distB="0" distL="114300" distR="114300" simplePos="0" relativeHeight="251669504" behindDoc="0" locked="0" layoutInCell="1" allowOverlap="1" wp14:anchorId="5CD51522" wp14:editId="13B7AADB">
            <wp:simplePos x="0" y="0"/>
            <wp:positionH relativeFrom="column">
              <wp:posOffset>86995</wp:posOffset>
            </wp:positionH>
            <wp:positionV relativeFrom="paragraph">
              <wp:posOffset>200874</wp:posOffset>
            </wp:positionV>
            <wp:extent cx="495291" cy="3068687"/>
            <wp:effectExtent l="0" t="0" r="635" b="0"/>
            <wp:wrapNone/>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pic:cNvPicPr>
                      <a:picLocks noChangeArrowheads="1"/>
                    </pic:cNvPicPr>
                  </pic:nvPicPr>
                  <pic:blipFill>
                    <a:blip r:embed="rId14">
                      <a:extLst>
                        <a:ext uri="{28A0092B-C50C-407E-A947-70E740481C1C}">
                          <a14:useLocalDpi xmlns:a14="http://schemas.microsoft.com/office/drawing/2010/main" val="0"/>
                        </a:ext>
                      </a:extLst>
                    </a:blip>
                    <a:srcRect b="-967"/>
                    <a:stretch>
                      <a:fillRect/>
                    </a:stretch>
                  </pic:blipFill>
                  <pic:spPr bwMode="auto">
                    <a:xfrm>
                      <a:off x="0" y="0"/>
                      <a:ext cx="495291" cy="306868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lang w:eastAsia="es-ES"/>
        </w:rPr>
        <w:drawing>
          <wp:anchor distT="0" distB="0" distL="114300" distR="114300" simplePos="0" relativeHeight="251668480" behindDoc="0" locked="0" layoutInCell="1" allowOverlap="1" wp14:anchorId="0305FC09" wp14:editId="5D7F35EE">
            <wp:simplePos x="0" y="0"/>
            <wp:positionH relativeFrom="column">
              <wp:posOffset>247828</wp:posOffset>
            </wp:positionH>
            <wp:positionV relativeFrom="paragraph">
              <wp:posOffset>450648</wp:posOffset>
            </wp:positionV>
            <wp:extent cx="5401310" cy="3133725"/>
            <wp:effectExtent l="0" t="0" r="889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1310" cy="3133725"/>
                    </a:xfrm>
                    <a:prstGeom prst="rect">
                      <a:avLst/>
                    </a:prstGeom>
                    <a:noFill/>
                  </pic:spPr>
                </pic:pic>
              </a:graphicData>
            </a:graphic>
            <wp14:sizeRelH relativeFrom="page">
              <wp14:pctWidth>0</wp14:pctWidth>
            </wp14:sizeRelH>
            <wp14:sizeRelV relativeFrom="page">
              <wp14:pctHeight>0</wp14:pctHeight>
            </wp14:sizeRelV>
          </wp:anchor>
        </w:drawing>
      </w:r>
      <w:r w:rsidR="00190F29" w:rsidRPr="00914491">
        <w:rPr>
          <w:rFonts w:asciiTheme="minorHAnsi" w:hAnsiTheme="minorHAnsi" w:cstheme="minorHAnsi"/>
          <w:sz w:val="20"/>
        </w:rPr>
        <w:t>Adjuntos a la solicitud electrónica,</w:t>
      </w:r>
    </w:p>
    <w:p w14:paraId="6B06DB75" w14:textId="77777777" w:rsidR="00914491" w:rsidRDefault="00914491" w:rsidP="00190F29">
      <w:pPr>
        <w:ind w:left="1440"/>
        <w:rPr>
          <w:sz w:val="18"/>
          <w:szCs w:val="18"/>
        </w:rPr>
      </w:pPr>
    </w:p>
    <w:p w14:paraId="011E0594" w14:textId="7F4FA1C1" w:rsidR="00353EF5" w:rsidRDefault="00353EF5">
      <w:pPr>
        <w:suppressAutoHyphens w:val="0"/>
        <w:jc w:val="left"/>
        <w:rPr>
          <w:sz w:val="18"/>
          <w:szCs w:val="18"/>
        </w:rPr>
      </w:pPr>
      <w:r>
        <w:rPr>
          <w:sz w:val="18"/>
          <w:szCs w:val="18"/>
        </w:rPr>
        <w:br w:type="page"/>
      </w:r>
    </w:p>
    <w:p w14:paraId="2CFD5ED4" w14:textId="0303F98F" w:rsidR="00914491" w:rsidRPr="00D07405" w:rsidRDefault="00914491" w:rsidP="00190F29">
      <w:pPr>
        <w:ind w:left="1440"/>
        <w:rPr>
          <w:sz w:val="18"/>
          <w:szCs w:val="18"/>
        </w:rPr>
      </w:pPr>
    </w:p>
    <w:p w14:paraId="41D5703F" w14:textId="1A3BC1E7" w:rsidR="00914491" w:rsidRPr="00E619F0" w:rsidRDefault="00914491" w:rsidP="00914491">
      <w:pPr>
        <w:pStyle w:val="Prrafodelista"/>
        <w:numPr>
          <w:ilvl w:val="0"/>
          <w:numId w:val="16"/>
        </w:numPr>
        <w:ind w:left="851"/>
        <w:rPr>
          <w:sz w:val="20"/>
          <w:szCs w:val="20"/>
          <w:lang w:eastAsia="es-ES"/>
        </w:rPr>
      </w:pPr>
      <w:r w:rsidRPr="00E619F0">
        <w:rPr>
          <w:sz w:val="20"/>
          <w:szCs w:val="20"/>
        </w:rPr>
        <w:t>y</w:t>
      </w:r>
      <w:r w:rsidR="00190F29" w:rsidRPr="00E619F0">
        <w:rPr>
          <w:sz w:val="20"/>
          <w:szCs w:val="20"/>
        </w:rPr>
        <w:t xml:space="preserve"> el INDICE con los documentos que se presentarán digitalizados en soporte CD, DVD o PENDRIVE ante el Registro General de la Consejería d</w:t>
      </w:r>
      <w:r w:rsidRPr="00E619F0">
        <w:rPr>
          <w:sz w:val="20"/>
          <w:szCs w:val="20"/>
        </w:rPr>
        <w:t xml:space="preserve">e Agua, Agricultura, Ganadería y </w:t>
      </w:r>
      <w:r w:rsidR="00190F29" w:rsidRPr="00E619F0">
        <w:rPr>
          <w:sz w:val="20"/>
          <w:szCs w:val="20"/>
        </w:rPr>
        <w:t>Pesca</w:t>
      </w:r>
      <w:r w:rsidRPr="00E619F0">
        <w:rPr>
          <w:sz w:val="20"/>
          <w:szCs w:val="20"/>
        </w:rPr>
        <w:t>.</w:t>
      </w:r>
    </w:p>
    <w:p w14:paraId="12ED60FD" w14:textId="02292BB8" w:rsidR="00914491" w:rsidRPr="00914491" w:rsidRDefault="00914491" w:rsidP="00914491">
      <w:pPr>
        <w:ind w:left="131"/>
        <w:jc w:val="center"/>
        <w:rPr>
          <w:sz w:val="18"/>
          <w:szCs w:val="18"/>
          <w:lang w:eastAsia="es-ES"/>
        </w:rPr>
      </w:pPr>
    </w:p>
    <w:p w14:paraId="2D22E90A" w14:textId="47137A91" w:rsidR="00A255B5" w:rsidRPr="00914491" w:rsidRDefault="00353EF5" w:rsidP="00914491">
      <w:pPr>
        <w:spacing w:before="240"/>
        <w:ind w:left="130"/>
        <w:jc w:val="center"/>
        <w:rPr>
          <w:b/>
          <w:sz w:val="18"/>
          <w:szCs w:val="18"/>
          <w:lang w:eastAsia="es-ES"/>
        </w:rPr>
      </w:pPr>
      <w:r>
        <w:rPr>
          <w:noProof/>
          <w:lang w:val="es-ES" w:eastAsia="es-ES"/>
        </w:rPr>
        <w:drawing>
          <wp:anchor distT="0" distB="0" distL="114300" distR="114300" simplePos="0" relativeHeight="251660288" behindDoc="0" locked="0" layoutInCell="1" allowOverlap="1" wp14:anchorId="0C4E8D38" wp14:editId="62C5A100">
            <wp:simplePos x="0" y="0"/>
            <wp:positionH relativeFrom="margin">
              <wp:posOffset>8255</wp:posOffset>
            </wp:positionH>
            <wp:positionV relativeFrom="page">
              <wp:posOffset>2505567</wp:posOffset>
            </wp:positionV>
            <wp:extent cx="6192000" cy="2548800"/>
            <wp:effectExtent l="0" t="0" r="0" b="4445"/>
            <wp:wrapSquare wrapText="bothSides"/>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5">
                      <a:extLst>
                        <a:ext uri="{28A0092B-C50C-407E-A947-70E740481C1C}">
                          <a14:useLocalDpi xmlns:a14="http://schemas.microsoft.com/office/drawing/2010/main" val="0"/>
                        </a:ext>
                      </a:extLst>
                    </a:blip>
                    <a:srcRect b="46402"/>
                    <a:stretch>
                      <a:fillRect/>
                    </a:stretch>
                  </pic:blipFill>
                  <pic:spPr bwMode="auto">
                    <a:xfrm>
                      <a:off x="0" y="0"/>
                      <a:ext cx="6192000" cy="25488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A255B5" w:rsidRPr="00914491">
        <w:rPr>
          <w:b/>
          <w:sz w:val="18"/>
          <w:szCs w:val="18"/>
          <w:lang w:eastAsia="es-ES"/>
        </w:rPr>
        <w:t>Documento adjunto, denominado “INDICE”:</w:t>
      </w:r>
    </w:p>
    <w:p w14:paraId="0F2BAC48" w14:textId="04A24312" w:rsidR="00353EF5" w:rsidRDefault="00353EF5" w:rsidP="00914491">
      <w:pPr>
        <w:ind w:left="720"/>
        <w:rPr>
          <w:sz w:val="18"/>
          <w:szCs w:val="18"/>
          <w:lang w:eastAsia="es-ES"/>
        </w:rPr>
      </w:pPr>
    </w:p>
    <w:p w14:paraId="5A9C325F" w14:textId="1F0A65AE" w:rsidR="001113FB" w:rsidRDefault="001113FB" w:rsidP="00914491">
      <w:pPr>
        <w:ind w:left="720"/>
        <w:rPr>
          <w:sz w:val="18"/>
          <w:szCs w:val="18"/>
          <w:lang w:eastAsia="es-ES"/>
        </w:rPr>
      </w:pPr>
    </w:p>
    <w:p w14:paraId="354541ED" w14:textId="77777777" w:rsidR="001113FB" w:rsidRDefault="001113FB" w:rsidP="00914491">
      <w:pPr>
        <w:ind w:left="720"/>
        <w:rPr>
          <w:sz w:val="18"/>
          <w:szCs w:val="18"/>
          <w:lang w:eastAsia="es-ES"/>
        </w:rPr>
      </w:pPr>
    </w:p>
    <w:p w14:paraId="197D01A7" w14:textId="1AFB07E5" w:rsidR="00353EF5" w:rsidRDefault="00353EF5" w:rsidP="00914491">
      <w:pPr>
        <w:ind w:left="720"/>
        <w:rPr>
          <w:sz w:val="18"/>
          <w:szCs w:val="18"/>
          <w:lang w:eastAsia="es-ES"/>
        </w:rPr>
      </w:pPr>
    </w:p>
    <w:p w14:paraId="6BB51FAF" w14:textId="1F824EB9" w:rsidR="00353EF5" w:rsidRDefault="00353EF5" w:rsidP="00914491">
      <w:pPr>
        <w:ind w:left="720"/>
        <w:rPr>
          <w:sz w:val="18"/>
          <w:szCs w:val="18"/>
          <w:lang w:eastAsia="es-ES"/>
        </w:rPr>
      </w:pPr>
    </w:p>
    <w:p w14:paraId="66C096CC" w14:textId="2993EAE8" w:rsidR="00914491" w:rsidRDefault="00914491">
      <w:pPr>
        <w:suppressAutoHyphens w:val="0"/>
        <w:jc w:val="left"/>
        <w:rPr>
          <w:noProof/>
          <w:lang w:eastAsia="es-ES"/>
        </w:rPr>
      </w:pPr>
    </w:p>
    <w:p w14:paraId="34A9DFF9" w14:textId="462BBD88" w:rsidR="00914491" w:rsidRPr="00E619F0" w:rsidRDefault="00E619F0">
      <w:pPr>
        <w:suppressAutoHyphens w:val="0"/>
        <w:jc w:val="left"/>
        <w:rPr>
          <w:rFonts w:asciiTheme="minorHAnsi" w:hAnsiTheme="minorHAnsi" w:cstheme="minorHAnsi"/>
          <w:noProof/>
          <w:sz w:val="20"/>
          <w:lang w:eastAsia="es-ES"/>
        </w:rPr>
      </w:pPr>
      <w:r w:rsidRPr="00E619F0">
        <w:rPr>
          <w:rFonts w:asciiTheme="minorHAnsi" w:hAnsiTheme="minorHAnsi" w:cstheme="minorHAnsi"/>
          <w:noProof/>
          <w:sz w:val="20"/>
          <w:lang w:eastAsia="es-ES"/>
        </w:rPr>
        <w:t>JUSTIFICACIÓN:</w:t>
      </w:r>
    </w:p>
    <w:p w14:paraId="57164F6D" w14:textId="26685DC4" w:rsidR="00E619F0" w:rsidRPr="00E619F0" w:rsidRDefault="00E619F0">
      <w:pPr>
        <w:suppressAutoHyphens w:val="0"/>
        <w:jc w:val="left"/>
        <w:rPr>
          <w:rFonts w:asciiTheme="minorHAnsi" w:hAnsiTheme="minorHAnsi" w:cstheme="minorHAnsi"/>
          <w:noProof/>
          <w:sz w:val="20"/>
          <w:lang w:eastAsia="es-ES"/>
        </w:rPr>
      </w:pPr>
    </w:p>
    <w:p w14:paraId="4D4ABDC4" w14:textId="22A3E4C9" w:rsidR="00E619F0" w:rsidRPr="00E619F0" w:rsidRDefault="00E619F0" w:rsidP="00E619F0">
      <w:pPr>
        <w:numPr>
          <w:ilvl w:val="0"/>
          <w:numId w:val="17"/>
        </w:numPr>
        <w:suppressAutoHyphens w:val="0"/>
        <w:rPr>
          <w:rFonts w:asciiTheme="minorHAnsi" w:hAnsiTheme="minorHAnsi" w:cstheme="minorHAnsi"/>
          <w:sz w:val="20"/>
        </w:rPr>
      </w:pPr>
      <w:r w:rsidRPr="00E619F0">
        <w:rPr>
          <w:rFonts w:asciiTheme="minorHAnsi" w:hAnsiTheme="minorHAnsi" w:cstheme="minorHAnsi"/>
          <w:sz w:val="20"/>
        </w:rPr>
        <w:t>A través del Registro General de la Consejería de Agua, Agricultura, Ganadería y Pesca se presentará todos los documentos de justificación digitalizados en soporte CD, DVD o PEN DRIVE, haciendo referencia a la solicitud electrónica previamente realizada.</w:t>
      </w:r>
    </w:p>
    <w:p w14:paraId="05119B00" w14:textId="5E0CAE7D" w:rsidR="00E619F0" w:rsidRPr="00353EF5" w:rsidRDefault="00E619F0" w:rsidP="00353EF5">
      <w:pPr>
        <w:ind w:left="720"/>
        <w:rPr>
          <w:sz w:val="18"/>
          <w:szCs w:val="18"/>
        </w:rPr>
      </w:pPr>
    </w:p>
    <w:p w14:paraId="0F73F5AB" w14:textId="67A24105" w:rsidR="00E619F0" w:rsidRPr="001113FB" w:rsidRDefault="00E619F0" w:rsidP="00E619F0">
      <w:pPr>
        <w:numPr>
          <w:ilvl w:val="0"/>
          <w:numId w:val="17"/>
        </w:numPr>
        <w:suppressAutoHyphens w:val="0"/>
        <w:rPr>
          <w:sz w:val="18"/>
          <w:szCs w:val="18"/>
          <w:highlight w:val="yellow"/>
        </w:rPr>
      </w:pPr>
      <w:r>
        <w:rPr>
          <w:sz w:val="18"/>
          <w:szCs w:val="18"/>
          <w:highlight w:val="yellow"/>
        </w:rPr>
        <w:t xml:space="preserve">MUY IMPORTENTE¡¡¡¡: Es imprescindible que toda la documentación digitalizada lleve un riguroso y estricto orden conforme a la cuenta justificativa. </w:t>
      </w:r>
      <w:r>
        <w:rPr>
          <w:sz w:val="18"/>
          <w:szCs w:val="18"/>
          <w:highlight w:val="yellow"/>
          <w:u w:val="single"/>
        </w:rPr>
        <w:t>Es decir, conforme a la siguiente estructura de carpetas y archivos:</w:t>
      </w:r>
    </w:p>
    <w:p w14:paraId="628E634A" w14:textId="529C3EB1" w:rsidR="001113FB" w:rsidRDefault="001113FB" w:rsidP="001113FB">
      <w:pPr>
        <w:suppressAutoHyphens w:val="0"/>
        <w:rPr>
          <w:sz w:val="18"/>
          <w:szCs w:val="18"/>
        </w:rPr>
      </w:pPr>
      <w:r>
        <w:rPr>
          <w:noProof/>
          <w:lang w:val="es-ES" w:eastAsia="es-ES"/>
        </w:rPr>
        <w:drawing>
          <wp:anchor distT="0" distB="0" distL="114300" distR="114300" simplePos="0" relativeHeight="251659264" behindDoc="0" locked="0" layoutInCell="1" allowOverlap="1" wp14:anchorId="3E818916" wp14:editId="2E8352FA">
            <wp:simplePos x="0" y="0"/>
            <wp:positionH relativeFrom="page">
              <wp:posOffset>900471</wp:posOffset>
            </wp:positionH>
            <wp:positionV relativeFrom="page">
              <wp:posOffset>7167450</wp:posOffset>
            </wp:positionV>
            <wp:extent cx="5831840" cy="1432560"/>
            <wp:effectExtent l="0" t="0" r="0" b="0"/>
            <wp:wrapSquare wrapText="bothSides"/>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6">
                      <a:extLst>
                        <a:ext uri="{28A0092B-C50C-407E-A947-70E740481C1C}">
                          <a14:useLocalDpi xmlns:a14="http://schemas.microsoft.com/office/drawing/2010/main" val="0"/>
                        </a:ext>
                      </a:extLst>
                    </a:blip>
                    <a:srcRect l="49986" b="70879"/>
                    <a:stretch>
                      <a:fillRect/>
                    </a:stretch>
                  </pic:blipFill>
                  <pic:spPr bwMode="auto">
                    <a:xfrm>
                      <a:off x="0" y="0"/>
                      <a:ext cx="583184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3E82D" w14:textId="39B43D30" w:rsidR="001113FB" w:rsidRDefault="001113FB" w:rsidP="001113FB">
      <w:pPr>
        <w:suppressAutoHyphens w:val="0"/>
        <w:rPr>
          <w:sz w:val="18"/>
          <w:szCs w:val="18"/>
        </w:rPr>
      </w:pPr>
    </w:p>
    <w:p w14:paraId="5E6EB51A" w14:textId="23F91141" w:rsidR="001113FB" w:rsidRDefault="001113FB" w:rsidP="001113FB">
      <w:pPr>
        <w:suppressAutoHyphens w:val="0"/>
        <w:rPr>
          <w:sz w:val="18"/>
          <w:szCs w:val="18"/>
        </w:rPr>
      </w:pPr>
    </w:p>
    <w:p w14:paraId="24E11912" w14:textId="2E53EE49" w:rsidR="007014A8" w:rsidRDefault="007014A8" w:rsidP="00190F29">
      <w:pPr>
        <w:rPr>
          <w:sz w:val="18"/>
          <w:szCs w:val="18"/>
        </w:rPr>
      </w:pPr>
    </w:p>
    <w:p w14:paraId="6A8B9CBB" w14:textId="22FC6A56" w:rsidR="00190F29" w:rsidRPr="00E619F0" w:rsidRDefault="00190F29" w:rsidP="00914491">
      <w:pPr>
        <w:numPr>
          <w:ilvl w:val="0"/>
          <w:numId w:val="17"/>
        </w:numPr>
        <w:suppressAutoHyphens w:val="0"/>
        <w:rPr>
          <w:rFonts w:asciiTheme="minorHAnsi" w:hAnsiTheme="minorHAnsi" w:cstheme="minorHAnsi"/>
          <w:sz w:val="20"/>
        </w:rPr>
      </w:pPr>
      <w:r w:rsidRPr="00E619F0">
        <w:rPr>
          <w:rFonts w:asciiTheme="minorHAnsi" w:hAnsiTheme="minorHAnsi" w:cstheme="minorHAnsi"/>
          <w:sz w:val="20"/>
        </w:rPr>
        <w:t>A través del Registro General de la Consejería d</w:t>
      </w:r>
      <w:r w:rsidR="006A522F" w:rsidRPr="00E619F0">
        <w:rPr>
          <w:rFonts w:asciiTheme="minorHAnsi" w:hAnsiTheme="minorHAnsi" w:cstheme="minorHAnsi"/>
          <w:sz w:val="20"/>
        </w:rPr>
        <w:t>e Agua, Agricultura, Ganadería</w:t>
      </w:r>
      <w:r w:rsidR="00E619F0" w:rsidRPr="00E619F0">
        <w:rPr>
          <w:rFonts w:asciiTheme="minorHAnsi" w:hAnsiTheme="minorHAnsi" w:cstheme="minorHAnsi"/>
          <w:sz w:val="20"/>
        </w:rPr>
        <w:t xml:space="preserve"> y</w:t>
      </w:r>
      <w:r w:rsidRPr="00E619F0">
        <w:rPr>
          <w:rFonts w:asciiTheme="minorHAnsi" w:hAnsiTheme="minorHAnsi" w:cstheme="minorHAnsi"/>
          <w:sz w:val="20"/>
        </w:rPr>
        <w:t xml:space="preserve"> Pesca se presentará todos los documentos de justificación digitalizados en soporte CD, DVD o PEN DRIVE, haciendo referencia a la solicitud electrónica previamente realizada.</w:t>
      </w:r>
    </w:p>
    <w:p w14:paraId="09089FEF" w14:textId="4022541F" w:rsidR="00190F29" w:rsidRPr="00E619F0" w:rsidRDefault="00190F29" w:rsidP="00190F29">
      <w:pPr>
        <w:ind w:left="720"/>
        <w:rPr>
          <w:rFonts w:asciiTheme="minorHAnsi" w:hAnsiTheme="minorHAnsi" w:cstheme="minorHAnsi"/>
          <w:sz w:val="20"/>
        </w:rPr>
      </w:pPr>
    </w:p>
    <w:p w14:paraId="333E72F7" w14:textId="3064B9C0" w:rsidR="00190F29" w:rsidRPr="00E619F0" w:rsidRDefault="00190F29" w:rsidP="00190F29">
      <w:pPr>
        <w:pStyle w:val="Prrafodelista"/>
        <w:rPr>
          <w:rFonts w:asciiTheme="minorHAnsi" w:hAnsiTheme="minorHAnsi" w:cstheme="minorHAnsi"/>
          <w:sz w:val="20"/>
          <w:szCs w:val="20"/>
          <w:highlight w:val="yellow"/>
        </w:rPr>
      </w:pPr>
    </w:p>
    <w:p w14:paraId="7DCD338F" w14:textId="1644E8BB" w:rsidR="00190F29" w:rsidRPr="00E619F0" w:rsidRDefault="00190F29" w:rsidP="00914491">
      <w:pPr>
        <w:numPr>
          <w:ilvl w:val="0"/>
          <w:numId w:val="17"/>
        </w:numPr>
        <w:suppressAutoHyphens w:val="0"/>
        <w:rPr>
          <w:rFonts w:asciiTheme="minorHAnsi" w:hAnsiTheme="minorHAnsi" w:cstheme="minorHAnsi"/>
          <w:sz w:val="20"/>
          <w:highlight w:val="yellow"/>
        </w:rPr>
      </w:pPr>
      <w:r w:rsidRPr="00E619F0">
        <w:rPr>
          <w:rFonts w:asciiTheme="minorHAnsi" w:hAnsiTheme="minorHAnsi" w:cstheme="minorHAnsi"/>
          <w:sz w:val="20"/>
          <w:highlight w:val="yellow"/>
        </w:rPr>
        <w:lastRenderedPageBreak/>
        <w:t xml:space="preserve">MUY IMPORTENTE¡¡¡¡: Es imprescindible que toda la documentación digitalizada lleve un riguroso y estricto orden conforme a la cuenta justificativa. </w:t>
      </w:r>
      <w:r w:rsidRPr="00E619F0">
        <w:rPr>
          <w:rFonts w:asciiTheme="minorHAnsi" w:hAnsiTheme="minorHAnsi" w:cstheme="minorHAnsi"/>
          <w:sz w:val="20"/>
          <w:highlight w:val="yellow"/>
          <w:u w:val="single"/>
        </w:rPr>
        <w:t>Es decir, conforme a la siguiente estructura de carpetas y archivos:</w:t>
      </w:r>
    </w:p>
    <w:p w14:paraId="4440003E" w14:textId="6CA11AF5" w:rsidR="00190F29" w:rsidRPr="00E619F0" w:rsidRDefault="001113FB" w:rsidP="00190F29">
      <w:pPr>
        <w:ind w:left="720"/>
        <w:rPr>
          <w:rFonts w:asciiTheme="minorHAnsi" w:hAnsiTheme="minorHAnsi" w:cstheme="minorHAnsi"/>
          <w:sz w:val="20"/>
        </w:rPr>
      </w:pPr>
      <w:r>
        <w:rPr>
          <w:noProof/>
          <w:lang w:val="es-ES" w:eastAsia="es-ES"/>
        </w:rPr>
        <w:drawing>
          <wp:anchor distT="0" distB="0" distL="114300" distR="114300" simplePos="0" relativeHeight="251680768" behindDoc="0" locked="0" layoutInCell="1" allowOverlap="1" wp14:anchorId="08E7B5D0" wp14:editId="51B74EEE">
            <wp:simplePos x="0" y="0"/>
            <wp:positionH relativeFrom="page">
              <wp:posOffset>957273</wp:posOffset>
            </wp:positionH>
            <wp:positionV relativeFrom="page">
              <wp:posOffset>2842035</wp:posOffset>
            </wp:positionV>
            <wp:extent cx="5925600" cy="1645200"/>
            <wp:effectExtent l="0" t="0" r="0" b="0"/>
            <wp:wrapSquare wrapText="bothSides"/>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b="63873"/>
                    <a:stretch>
                      <a:fillRect/>
                    </a:stretch>
                  </pic:blipFill>
                  <pic:spPr bwMode="auto">
                    <a:xfrm>
                      <a:off x="0" y="0"/>
                      <a:ext cx="5925600" cy="16452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AEC2DD8" w14:textId="1FBFC53B" w:rsidR="00CD618A" w:rsidRDefault="00CD618A" w:rsidP="00CD618A">
      <w:pPr>
        <w:ind w:left="720"/>
        <w:rPr>
          <w:rFonts w:asciiTheme="minorHAnsi" w:hAnsiTheme="minorHAnsi" w:cstheme="minorHAnsi"/>
          <w:sz w:val="20"/>
        </w:rPr>
      </w:pPr>
    </w:p>
    <w:p w14:paraId="01B5A2E8" w14:textId="16AC97B0" w:rsidR="001113FB" w:rsidRPr="00E619F0" w:rsidRDefault="001113FB" w:rsidP="00CD618A">
      <w:pPr>
        <w:ind w:left="720"/>
        <w:rPr>
          <w:rFonts w:asciiTheme="minorHAnsi" w:hAnsiTheme="minorHAnsi" w:cstheme="minorHAnsi"/>
          <w:sz w:val="20"/>
        </w:rPr>
      </w:pPr>
    </w:p>
    <w:p w14:paraId="11A78420" w14:textId="7DC3C526" w:rsidR="00CD618A" w:rsidRPr="00E619F0" w:rsidRDefault="00CD618A" w:rsidP="00CD618A">
      <w:pPr>
        <w:ind w:left="142"/>
        <w:rPr>
          <w:rFonts w:asciiTheme="minorHAnsi" w:hAnsiTheme="minorHAnsi" w:cstheme="minorHAnsi"/>
          <w:sz w:val="20"/>
        </w:rPr>
      </w:pPr>
      <w:r w:rsidRPr="00E619F0">
        <w:rPr>
          <w:rFonts w:asciiTheme="minorHAnsi" w:hAnsiTheme="minorHAnsi" w:cstheme="minorHAnsi"/>
          <w:b/>
          <w:bCs/>
          <w:sz w:val="20"/>
          <w:u w:val="single"/>
        </w:rPr>
        <w:t>Nota:</w:t>
      </w:r>
      <w:r w:rsidRPr="00E619F0">
        <w:rPr>
          <w:rFonts w:asciiTheme="minorHAnsi" w:hAnsiTheme="minorHAnsi" w:cstheme="minorHAnsi"/>
          <w:sz w:val="20"/>
        </w:rPr>
        <w:t xml:space="preserve"> </w:t>
      </w:r>
      <w:r w:rsidRPr="00E619F0">
        <w:rPr>
          <w:rFonts w:asciiTheme="minorHAnsi" w:hAnsiTheme="minorHAnsi" w:cstheme="minorHAnsi"/>
          <w:sz w:val="20"/>
          <w:highlight w:val="cyan"/>
          <w:u w:val="single"/>
        </w:rPr>
        <w:t>la documentación digitalizada que no siga este orden será devuelta para que se ordene, según dichas instrucciones.</w:t>
      </w:r>
    </w:p>
    <w:p w14:paraId="62846C21" w14:textId="0DAF622B" w:rsidR="00CD618A" w:rsidRPr="00E619F0" w:rsidRDefault="00CD618A" w:rsidP="00CD618A">
      <w:pPr>
        <w:rPr>
          <w:rFonts w:asciiTheme="minorHAnsi" w:hAnsiTheme="minorHAnsi" w:cstheme="minorHAnsi"/>
          <w:sz w:val="20"/>
        </w:rPr>
      </w:pPr>
    </w:p>
    <w:p w14:paraId="31951A85" w14:textId="6EACE28B" w:rsidR="00CD618A" w:rsidRDefault="00CD618A" w:rsidP="00190F29">
      <w:pPr>
        <w:rPr>
          <w:rFonts w:asciiTheme="minorHAnsi" w:hAnsiTheme="minorHAnsi" w:cstheme="minorHAnsi"/>
          <w:b/>
          <w:bCs/>
          <w:sz w:val="20"/>
          <w:u w:val="single"/>
        </w:rPr>
      </w:pPr>
    </w:p>
    <w:p w14:paraId="005BE325" w14:textId="77777777" w:rsidR="001113FB" w:rsidRDefault="001113FB" w:rsidP="00190F29">
      <w:pPr>
        <w:rPr>
          <w:rFonts w:asciiTheme="minorHAnsi" w:hAnsiTheme="minorHAnsi" w:cstheme="minorHAnsi"/>
          <w:b/>
          <w:bCs/>
          <w:sz w:val="20"/>
          <w:u w:val="single"/>
        </w:rPr>
      </w:pPr>
    </w:p>
    <w:p w14:paraId="6082DFFE" w14:textId="01005637" w:rsidR="00190F29" w:rsidRPr="00E619F0" w:rsidRDefault="00190F29" w:rsidP="00190F29">
      <w:pPr>
        <w:rPr>
          <w:rFonts w:asciiTheme="minorHAnsi" w:hAnsiTheme="minorHAnsi" w:cstheme="minorHAnsi"/>
          <w:b/>
          <w:bCs/>
          <w:sz w:val="20"/>
          <w:u w:val="single"/>
        </w:rPr>
      </w:pPr>
      <w:r w:rsidRPr="00E619F0">
        <w:rPr>
          <w:rFonts w:asciiTheme="minorHAnsi" w:hAnsiTheme="minorHAnsi" w:cstheme="minorHAnsi"/>
          <w:b/>
          <w:bCs/>
          <w:sz w:val="20"/>
          <w:u w:val="single"/>
        </w:rPr>
        <w:t>Tanto las facturas como los tickets digitalizados para la justificación del pago deberán cumplir lo siguiente:</w:t>
      </w:r>
    </w:p>
    <w:p w14:paraId="17D7F642" w14:textId="77777777" w:rsidR="00190F29" w:rsidRPr="00E619F0" w:rsidRDefault="00190F29" w:rsidP="00190F29">
      <w:pPr>
        <w:rPr>
          <w:rFonts w:asciiTheme="minorHAnsi" w:hAnsiTheme="minorHAnsi" w:cstheme="minorHAnsi"/>
          <w:sz w:val="20"/>
        </w:rPr>
      </w:pPr>
    </w:p>
    <w:p w14:paraId="530EF36E" w14:textId="20D8FC42" w:rsidR="00190F29" w:rsidRPr="00E619F0" w:rsidRDefault="00E619F0" w:rsidP="00190F29">
      <w:pPr>
        <w:numPr>
          <w:ilvl w:val="0"/>
          <w:numId w:val="9"/>
        </w:numPr>
        <w:suppressAutoHyphens w:val="0"/>
        <w:rPr>
          <w:rFonts w:asciiTheme="minorHAnsi" w:hAnsiTheme="minorHAnsi" w:cstheme="minorHAnsi"/>
          <w:sz w:val="20"/>
        </w:rPr>
      </w:pPr>
      <w:r w:rsidRPr="00E619F0">
        <w:rPr>
          <w:rFonts w:asciiTheme="minorHAnsi" w:hAnsiTheme="minorHAnsi" w:cstheme="minorHAnsi"/>
          <w:sz w:val="20"/>
        </w:rPr>
        <w:t>E</w:t>
      </w:r>
      <w:r w:rsidR="00190F29" w:rsidRPr="00E619F0">
        <w:rPr>
          <w:rFonts w:asciiTheme="minorHAnsi" w:hAnsiTheme="minorHAnsi" w:cstheme="minorHAnsi"/>
          <w:sz w:val="20"/>
        </w:rPr>
        <w:t>star “estampillado”, según las instrucciones dadas en la orden de concesión:</w:t>
      </w:r>
    </w:p>
    <w:p w14:paraId="7F9D984D" w14:textId="77777777" w:rsidR="00190F29" w:rsidRPr="00E619F0" w:rsidRDefault="00190F29" w:rsidP="00190F29">
      <w:pPr>
        <w:ind w:left="720"/>
        <w:rPr>
          <w:rFonts w:asciiTheme="minorHAnsi" w:hAnsiTheme="minorHAnsi" w:cstheme="minorHAnsi"/>
          <w:sz w:val="20"/>
        </w:rPr>
      </w:pPr>
    </w:p>
    <w:tbl>
      <w:tblPr>
        <w:tblW w:w="5295" w:type="dxa"/>
        <w:tblCellSpacing w:w="0" w:type="dxa"/>
        <w:tblInd w:w="1629" w:type="dxa"/>
        <w:tblCellMar>
          <w:left w:w="0" w:type="dxa"/>
          <w:right w:w="0" w:type="dxa"/>
        </w:tblCellMar>
        <w:tblLook w:val="04A0" w:firstRow="1" w:lastRow="0" w:firstColumn="1" w:lastColumn="0" w:noHBand="0" w:noVBand="1"/>
      </w:tblPr>
      <w:tblGrid>
        <w:gridCol w:w="629"/>
        <w:gridCol w:w="2552"/>
        <w:gridCol w:w="2114"/>
      </w:tblGrid>
      <w:tr w:rsidR="00190F29" w14:paraId="0ACA318B" w14:textId="77777777" w:rsidTr="00A07AE1">
        <w:trPr>
          <w:trHeight w:val="1110"/>
          <w:tblCellSpacing w:w="0" w:type="dxa"/>
        </w:trPr>
        <w:tc>
          <w:tcPr>
            <w:tcW w:w="5295" w:type="dxa"/>
            <w:gridSpan w:val="3"/>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14:paraId="5BE8BDE7" w14:textId="4D6B7B60" w:rsidR="00190F29" w:rsidRDefault="00190F29" w:rsidP="00A255B5">
            <w:pPr>
              <w:spacing w:before="100" w:beforeAutospacing="1" w:after="119"/>
              <w:jc w:val="center"/>
              <w:rPr>
                <w:color w:val="000000"/>
                <w:sz w:val="18"/>
                <w:szCs w:val="18"/>
                <w:lang w:eastAsia="es-ES"/>
              </w:rPr>
            </w:pPr>
            <w:r>
              <w:rPr>
                <w:color w:val="000000"/>
                <w:sz w:val="18"/>
                <w:szCs w:val="18"/>
                <w:lang w:eastAsia="es-ES"/>
              </w:rPr>
              <w:t xml:space="preserve">Factura utilizada para el cobro de una subvención con cargo al FEAGA </w:t>
            </w:r>
            <w:r>
              <w:rPr>
                <w:b/>
                <w:bCs/>
                <w:color w:val="000000"/>
                <w:sz w:val="18"/>
                <w:szCs w:val="18"/>
                <w:lang w:eastAsia="es-ES"/>
              </w:rPr>
              <w:t xml:space="preserve">Inversiones Vitivinícolas </w:t>
            </w:r>
            <w:r>
              <w:rPr>
                <w:color w:val="000000"/>
                <w:sz w:val="18"/>
                <w:szCs w:val="18"/>
                <w:lang w:eastAsia="es-ES"/>
              </w:rPr>
              <w:t>a través de la Consejería d</w:t>
            </w:r>
            <w:r w:rsidR="00A255B5">
              <w:rPr>
                <w:color w:val="000000"/>
                <w:sz w:val="18"/>
                <w:szCs w:val="18"/>
                <w:lang w:eastAsia="es-ES"/>
              </w:rPr>
              <w:t xml:space="preserve">e Agua, Agricultura, Ganadería y </w:t>
            </w:r>
            <w:r>
              <w:rPr>
                <w:color w:val="000000"/>
                <w:sz w:val="18"/>
                <w:szCs w:val="18"/>
                <w:lang w:eastAsia="es-ES"/>
              </w:rPr>
              <w:t>Pesca</w:t>
            </w:r>
            <w:r w:rsidR="006A522F">
              <w:rPr>
                <w:color w:val="000000"/>
                <w:sz w:val="18"/>
                <w:szCs w:val="18"/>
                <w:lang w:eastAsia="es-ES"/>
              </w:rPr>
              <w:t xml:space="preserve"> </w:t>
            </w:r>
            <w:r>
              <w:rPr>
                <w:color w:val="000000"/>
                <w:sz w:val="18"/>
                <w:szCs w:val="18"/>
                <w:lang w:eastAsia="es-ES"/>
              </w:rPr>
              <w:t>de la Región de Murcia</w:t>
            </w:r>
          </w:p>
        </w:tc>
      </w:tr>
      <w:tr w:rsidR="00190F29" w14:paraId="38838DBD" w14:textId="77777777" w:rsidTr="00A255B5">
        <w:trPr>
          <w:trHeight w:val="45"/>
          <w:tblCellSpacing w:w="0" w:type="dxa"/>
        </w:trPr>
        <w:tc>
          <w:tcPr>
            <w:tcW w:w="629"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09DB672F" w14:textId="77777777" w:rsidR="00190F29" w:rsidRDefault="00190F29" w:rsidP="00A07AE1">
            <w:pPr>
              <w:spacing w:before="100" w:beforeAutospacing="1" w:after="119"/>
              <w:jc w:val="center"/>
              <w:rPr>
                <w:color w:val="000000"/>
                <w:sz w:val="18"/>
                <w:szCs w:val="18"/>
                <w:lang w:eastAsia="es-ES"/>
              </w:rPr>
            </w:pPr>
            <w:r>
              <w:rPr>
                <w:color w:val="000000"/>
                <w:sz w:val="18"/>
                <w:szCs w:val="18"/>
                <w:lang w:eastAsia="es-ES"/>
              </w:rPr>
              <w:t>0246 Línea</w:t>
            </w:r>
          </w:p>
        </w:tc>
        <w:tc>
          <w:tcPr>
            <w:tcW w:w="2552" w:type="dxa"/>
            <w:tcBorders>
              <w:top w:val="single" w:sz="8" w:space="0" w:color="000000"/>
              <w:left w:val="single" w:sz="8" w:space="0" w:color="000000"/>
              <w:bottom w:val="single" w:sz="8" w:space="0" w:color="000000"/>
              <w:right w:val="nil"/>
            </w:tcBorders>
            <w:tcMar>
              <w:top w:w="0" w:type="dxa"/>
              <w:left w:w="68" w:type="dxa"/>
              <w:bottom w:w="0" w:type="dxa"/>
              <w:right w:w="0" w:type="dxa"/>
            </w:tcMar>
            <w:hideMark/>
          </w:tcPr>
          <w:p w14:paraId="0BF4A256" w14:textId="425463B3" w:rsidR="00190F29" w:rsidRDefault="00190F29" w:rsidP="00A07AE1">
            <w:pPr>
              <w:spacing w:before="100" w:beforeAutospacing="1" w:after="119"/>
              <w:jc w:val="center"/>
              <w:rPr>
                <w:color w:val="000000"/>
                <w:sz w:val="18"/>
                <w:szCs w:val="18"/>
                <w:lang w:eastAsia="es-ES"/>
              </w:rPr>
            </w:pPr>
            <w:proofErr w:type="spellStart"/>
            <w:r>
              <w:rPr>
                <w:color w:val="000000"/>
                <w:sz w:val="18"/>
                <w:szCs w:val="18"/>
                <w:lang w:eastAsia="es-ES"/>
              </w:rPr>
              <w:t>Nº</w:t>
            </w:r>
            <w:proofErr w:type="spellEnd"/>
            <w:r>
              <w:rPr>
                <w:color w:val="000000"/>
                <w:sz w:val="18"/>
                <w:szCs w:val="18"/>
                <w:lang w:eastAsia="es-ES"/>
              </w:rPr>
              <w:t xml:space="preserve"> </w:t>
            </w:r>
            <w:proofErr w:type="spellStart"/>
            <w:r>
              <w:rPr>
                <w:color w:val="000000"/>
                <w:sz w:val="18"/>
                <w:szCs w:val="18"/>
                <w:lang w:eastAsia="es-ES"/>
              </w:rPr>
              <w:t>Expte</w:t>
            </w:r>
            <w:proofErr w:type="spellEnd"/>
          </w:p>
          <w:p w14:paraId="411226B4" w14:textId="4D2928AB" w:rsidR="00A255B5" w:rsidRDefault="00A255B5" w:rsidP="00A255B5">
            <w:pPr>
              <w:jc w:val="center"/>
              <w:rPr>
                <w:color w:val="000000"/>
                <w:sz w:val="18"/>
                <w:szCs w:val="18"/>
                <w:lang w:eastAsia="es-ES"/>
              </w:rPr>
            </w:pPr>
            <w:r>
              <w:rPr>
                <w:color w:val="000000"/>
                <w:sz w:val="18"/>
                <w:szCs w:val="18"/>
                <w:lang w:eastAsia="es-ES"/>
              </w:rPr>
              <w:t>________________________</w:t>
            </w:r>
          </w:p>
        </w:tc>
        <w:tc>
          <w:tcPr>
            <w:tcW w:w="2114" w:type="dxa"/>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hideMark/>
          </w:tcPr>
          <w:p w14:paraId="70639CCE" w14:textId="3A8191BC" w:rsidR="00190F29" w:rsidRDefault="00190F29" w:rsidP="00A07AE1">
            <w:pPr>
              <w:spacing w:before="100" w:beforeAutospacing="1" w:after="119"/>
              <w:ind w:left="-57"/>
              <w:jc w:val="center"/>
              <w:rPr>
                <w:color w:val="000000"/>
                <w:sz w:val="18"/>
                <w:szCs w:val="18"/>
                <w:lang w:eastAsia="es-ES"/>
              </w:rPr>
            </w:pPr>
            <w:r>
              <w:rPr>
                <w:color w:val="000000"/>
                <w:sz w:val="18"/>
                <w:szCs w:val="18"/>
                <w:lang w:eastAsia="es-ES"/>
              </w:rPr>
              <w:t>……………€ Importe de la factura imputado a la subvención</w:t>
            </w:r>
          </w:p>
        </w:tc>
      </w:tr>
    </w:tbl>
    <w:p w14:paraId="29E14BBA" w14:textId="2F5701C1" w:rsidR="00A255B5" w:rsidRDefault="00A255B5" w:rsidP="00190F29">
      <w:pPr>
        <w:ind w:left="720"/>
        <w:rPr>
          <w:sz w:val="18"/>
          <w:szCs w:val="18"/>
        </w:rPr>
      </w:pPr>
    </w:p>
    <w:p w14:paraId="376D5396" w14:textId="77777777" w:rsidR="00A255B5" w:rsidRPr="00A255B5" w:rsidRDefault="00A255B5" w:rsidP="00190F29">
      <w:pPr>
        <w:ind w:left="720"/>
        <w:rPr>
          <w:rFonts w:asciiTheme="minorHAnsi" w:hAnsiTheme="minorHAnsi" w:cstheme="minorHAnsi"/>
          <w:sz w:val="20"/>
        </w:rPr>
      </w:pPr>
    </w:p>
    <w:p w14:paraId="4322DDA9" w14:textId="5A4098AB" w:rsidR="00190F29" w:rsidRPr="00A255B5" w:rsidRDefault="00A255B5" w:rsidP="00190F29">
      <w:pPr>
        <w:numPr>
          <w:ilvl w:val="0"/>
          <w:numId w:val="9"/>
        </w:numPr>
        <w:suppressAutoHyphens w:val="0"/>
        <w:rPr>
          <w:rFonts w:asciiTheme="minorHAnsi" w:hAnsiTheme="minorHAnsi" w:cstheme="minorHAnsi"/>
          <w:sz w:val="20"/>
        </w:rPr>
      </w:pPr>
      <w:r>
        <w:rPr>
          <w:rFonts w:asciiTheme="minorHAnsi" w:hAnsiTheme="minorHAnsi" w:cstheme="minorHAnsi"/>
          <w:sz w:val="20"/>
        </w:rPr>
        <w:t>N</w:t>
      </w:r>
      <w:r w:rsidR="00190F29" w:rsidRPr="00A255B5">
        <w:rPr>
          <w:rFonts w:asciiTheme="minorHAnsi" w:hAnsiTheme="minorHAnsi" w:cstheme="minorHAnsi"/>
          <w:sz w:val="20"/>
        </w:rPr>
        <w:t xml:space="preserve">umerado con lápiz en la parte superior derecha del documento conforme al orden de la cuenta justificativa. </w:t>
      </w:r>
    </w:p>
    <w:p w14:paraId="2B9E73FD" w14:textId="77777777" w:rsidR="00190F29" w:rsidRDefault="00190F29" w:rsidP="00190F29">
      <w:pPr>
        <w:rPr>
          <w:szCs w:val="24"/>
        </w:rPr>
      </w:pPr>
    </w:p>
    <w:p w14:paraId="78D47158" w14:textId="77777777" w:rsidR="00115FA1" w:rsidRDefault="00BD2C32" w:rsidP="00C4432F">
      <w:pPr>
        <w:jc w:val="center"/>
      </w:pPr>
      <w:r>
        <w:rPr>
          <w:noProof/>
          <w:lang w:val="es-ES" w:eastAsia="es-ES"/>
        </w:rPr>
        <w:drawing>
          <wp:inline distT="0" distB="0" distL="0" distR="0" wp14:anchorId="4064F5F1" wp14:editId="61E4E9C5">
            <wp:extent cx="3406064" cy="181110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4307" cy="1831437"/>
                    </a:xfrm>
                    <a:prstGeom prst="rect">
                      <a:avLst/>
                    </a:prstGeom>
                    <a:noFill/>
                    <a:ln>
                      <a:noFill/>
                    </a:ln>
                  </pic:spPr>
                </pic:pic>
              </a:graphicData>
            </a:graphic>
          </wp:inline>
        </w:drawing>
      </w:r>
      <w:r>
        <w:rPr>
          <w:noProof/>
          <w:lang w:val="es-ES" w:eastAsia="es-ES"/>
        </w:rPr>
        <w:drawing>
          <wp:anchor distT="0" distB="0" distL="114300" distR="114300" simplePos="0" relativeHeight="251656192" behindDoc="0" locked="0" layoutInCell="1" allowOverlap="1" wp14:anchorId="23B7C5DF" wp14:editId="5C2ED15B">
            <wp:simplePos x="0" y="0"/>
            <wp:positionH relativeFrom="column">
              <wp:posOffset>7275830</wp:posOffset>
            </wp:positionH>
            <wp:positionV relativeFrom="paragraph">
              <wp:posOffset>87630</wp:posOffset>
            </wp:positionV>
            <wp:extent cx="800100" cy="342900"/>
            <wp:effectExtent l="0" t="0" r="0" b="0"/>
            <wp:wrapNone/>
            <wp:docPr id="3"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5FA1" w:rsidSect="00D96CC5">
      <w:headerReference w:type="even" r:id="rId20"/>
      <w:headerReference w:type="default" r:id="rId21"/>
      <w:footerReference w:type="even" r:id="rId22"/>
      <w:footerReference w:type="default" r:id="rId23"/>
      <w:headerReference w:type="first" r:id="rId24"/>
      <w:footerReference w:type="first" r:id="rId25"/>
      <w:pgSz w:w="11906" w:h="16838"/>
      <w:pgMar w:top="1665" w:right="1274" w:bottom="1078" w:left="1276"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25DCB" w14:textId="77777777" w:rsidR="00F14C17" w:rsidRDefault="00F14C17">
      <w:r>
        <w:separator/>
      </w:r>
    </w:p>
  </w:endnote>
  <w:endnote w:type="continuationSeparator" w:id="0">
    <w:p w14:paraId="397BA690" w14:textId="77777777" w:rsidR="00F14C17" w:rsidRDefault="00F1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77F6" w14:textId="77777777" w:rsidR="00C2197C" w:rsidRDefault="00C2197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01B3" w14:textId="3EBD9917" w:rsidR="00115FA1" w:rsidRPr="00D96CC5" w:rsidRDefault="00D96CC5" w:rsidP="00D96CC5">
    <w:pPr>
      <w:tabs>
        <w:tab w:val="left" w:pos="8080"/>
      </w:tabs>
      <w:ind w:left="-426" w:right="-142"/>
      <w:jc w:val="right"/>
      <w:rPr>
        <w:rFonts w:asciiTheme="minorHAnsi" w:hAnsiTheme="minorHAnsi" w:cstheme="minorHAnsi"/>
        <w:sz w:val="20"/>
      </w:rPr>
    </w:pPr>
    <w:r w:rsidRPr="00D96CC5">
      <w:rPr>
        <w:rFonts w:asciiTheme="minorHAnsi" w:hAnsiTheme="minorHAnsi" w:cstheme="minorHAnsi"/>
        <w:sz w:val="20"/>
      </w:rPr>
      <w:t>DIRECCIÓN GENERAL DE AGRICULTURA, INDUSTRIA ALIMENTARIA Y COOPERATIVISMO AGRARIO</w:t>
    </w:r>
    <w:r>
      <w:rPr>
        <w:rFonts w:asciiTheme="minorHAnsi" w:hAnsiTheme="minorHAnsi" w:cstheme="minorHAnsi"/>
        <w:sz w:val="20"/>
      </w:rPr>
      <w:tab/>
    </w:r>
    <w:r w:rsidR="00115FA1" w:rsidRPr="00D96CC5">
      <w:rPr>
        <w:rFonts w:asciiTheme="minorHAnsi" w:hAnsiTheme="minorHAnsi" w:cstheme="minorHAnsi"/>
        <w:sz w:val="20"/>
      </w:rPr>
      <w:t>Pág</w:t>
    </w:r>
    <w:r>
      <w:rPr>
        <w:rFonts w:asciiTheme="minorHAnsi" w:hAnsiTheme="minorHAnsi" w:cstheme="minorHAnsi"/>
        <w:sz w:val="20"/>
      </w:rPr>
      <w:t>ina</w:t>
    </w:r>
    <w:r w:rsidR="00115FA1" w:rsidRPr="00D96CC5">
      <w:rPr>
        <w:rFonts w:asciiTheme="minorHAnsi" w:hAnsiTheme="minorHAnsi" w:cstheme="minorHAnsi"/>
        <w:sz w:val="20"/>
      </w:rPr>
      <w:t xml:space="preserve">. </w:t>
    </w:r>
    <w:r w:rsidR="00115FA1" w:rsidRPr="00D96CC5">
      <w:rPr>
        <w:rFonts w:asciiTheme="minorHAnsi" w:hAnsiTheme="minorHAnsi" w:cstheme="minorHAnsi"/>
        <w:sz w:val="20"/>
      </w:rPr>
      <w:fldChar w:fldCharType="begin"/>
    </w:r>
    <w:r w:rsidR="00115FA1" w:rsidRPr="00D96CC5">
      <w:rPr>
        <w:rFonts w:asciiTheme="minorHAnsi" w:hAnsiTheme="minorHAnsi" w:cstheme="minorHAnsi"/>
        <w:sz w:val="20"/>
      </w:rPr>
      <w:instrText xml:space="preserve"> PAGE </w:instrText>
    </w:r>
    <w:r w:rsidR="00115FA1" w:rsidRPr="00D96CC5">
      <w:rPr>
        <w:rFonts w:asciiTheme="minorHAnsi" w:hAnsiTheme="minorHAnsi" w:cstheme="minorHAnsi"/>
        <w:sz w:val="20"/>
      </w:rPr>
      <w:fldChar w:fldCharType="separate"/>
    </w:r>
    <w:r w:rsidR="00C2197C">
      <w:rPr>
        <w:rFonts w:asciiTheme="minorHAnsi" w:hAnsiTheme="minorHAnsi" w:cstheme="minorHAnsi"/>
        <w:noProof/>
        <w:sz w:val="20"/>
      </w:rPr>
      <w:t>1</w:t>
    </w:r>
    <w:r w:rsidR="00115FA1" w:rsidRPr="00D96CC5">
      <w:rPr>
        <w:rFonts w:asciiTheme="minorHAnsi" w:hAnsiTheme="minorHAnsi" w:cstheme="minorHAnsi"/>
        <w:sz w:val="20"/>
      </w:rPr>
      <w:fldChar w:fldCharType="end"/>
    </w:r>
    <w:r w:rsidR="00115FA1" w:rsidRPr="00D96CC5">
      <w:rPr>
        <w:rFonts w:asciiTheme="minorHAnsi" w:hAnsiTheme="minorHAnsi" w:cstheme="minorHAnsi"/>
        <w:sz w:val="20"/>
      </w:rPr>
      <w:t xml:space="preserve"> de </w:t>
    </w:r>
    <w:r w:rsidR="00115FA1" w:rsidRPr="00D96CC5">
      <w:rPr>
        <w:rFonts w:asciiTheme="minorHAnsi" w:hAnsiTheme="minorHAnsi" w:cstheme="minorHAnsi"/>
        <w:sz w:val="20"/>
      </w:rPr>
      <w:fldChar w:fldCharType="begin"/>
    </w:r>
    <w:r w:rsidR="00115FA1" w:rsidRPr="00D96CC5">
      <w:rPr>
        <w:rFonts w:asciiTheme="minorHAnsi" w:hAnsiTheme="minorHAnsi" w:cstheme="minorHAnsi"/>
        <w:sz w:val="20"/>
      </w:rPr>
      <w:instrText xml:space="preserve"> NUMPAGES \*Arabic </w:instrText>
    </w:r>
    <w:r w:rsidR="00115FA1" w:rsidRPr="00D96CC5">
      <w:rPr>
        <w:rFonts w:asciiTheme="minorHAnsi" w:hAnsiTheme="minorHAnsi" w:cstheme="minorHAnsi"/>
        <w:sz w:val="20"/>
      </w:rPr>
      <w:fldChar w:fldCharType="separate"/>
    </w:r>
    <w:r w:rsidR="00C2197C">
      <w:rPr>
        <w:rFonts w:asciiTheme="minorHAnsi" w:hAnsiTheme="minorHAnsi" w:cstheme="minorHAnsi"/>
        <w:noProof/>
        <w:sz w:val="20"/>
      </w:rPr>
      <w:t>7</w:t>
    </w:r>
    <w:r w:rsidR="00115FA1" w:rsidRPr="00D96CC5">
      <w:rPr>
        <w:rFonts w:asciiTheme="minorHAnsi" w:hAnsiTheme="minorHAnsi" w:cstheme="minorHAnsi"/>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22881" w14:textId="77777777" w:rsidR="00C2197C" w:rsidRDefault="00C219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BF609" w14:textId="77777777" w:rsidR="00F14C17" w:rsidRDefault="00F14C17">
      <w:r>
        <w:separator/>
      </w:r>
    </w:p>
  </w:footnote>
  <w:footnote w:type="continuationSeparator" w:id="0">
    <w:p w14:paraId="146C3FF6" w14:textId="77777777" w:rsidR="00F14C17" w:rsidRDefault="00F14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16B72" w14:textId="77777777" w:rsidR="00C2197C" w:rsidRDefault="00C2197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23" w:type="dxa"/>
      <w:tblInd w:w="-1134" w:type="dxa"/>
      <w:tblLayout w:type="fixed"/>
      <w:tblCellMar>
        <w:left w:w="70" w:type="dxa"/>
        <w:right w:w="70" w:type="dxa"/>
      </w:tblCellMar>
      <w:tblLook w:val="04A0" w:firstRow="1" w:lastRow="0" w:firstColumn="1" w:lastColumn="0" w:noHBand="0" w:noVBand="1"/>
    </w:tblPr>
    <w:tblGrid>
      <w:gridCol w:w="4111"/>
      <w:gridCol w:w="3322"/>
      <w:gridCol w:w="2490"/>
      <w:gridCol w:w="1300"/>
    </w:tblGrid>
    <w:tr w:rsidR="00A618EE" w14:paraId="5C4AF2A3" w14:textId="77777777" w:rsidTr="00A618EE">
      <w:trPr>
        <w:trHeight w:val="454"/>
      </w:trPr>
      <w:tc>
        <w:tcPr>
          <w:tcW w:w="4111" w:type="dxa"/>
          <w:hideMark/>
        </w:tcPr>
        <w:p w14:paraId="1DD88DDD" w14:textId="0CF638A9" w:rsidR="00A618EE" w:rsidRDefault="00A618EE" w:rsidP="00C2197C">
          <w:pPr>
            <w:pStyle w:val="Encabezado"/>
            <w:tabs>
              <w:tab w:val="clear" w:pos="4252"/>
              <w:tab w:val="clear" w:pos="8504"/>
              <w:tab w:val="left" w:pos="8789"/>
            </w:tabs>
            <w:snapToGrid w:val="0"/>
            <w:ind w:left="71" w:right="72"/>
            <w:rPr>
              <w:b/>
              <w:sz w:val="12"/>
              <w:szCs w:val="12"/>
              <w:lang w:eastAsia="zh-CN"/>
            </w:rPr>
          </w:pPr>
          <w:r>
            <w:rPr>
              <w:noProof/>
              <w:lang w:val="es-ES" w:eastAsia="es-ES"/>
            </w:rPr>
            <w:drawing>
              <wp:inline distT="0" distB="0" distL="0" distR="0" wp14:anchorId="48BF1885" wp14:editId="0838FAB2">
                <wp:extent cx="2247265" cy="9315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l="4108" t="9349" r="54327" b="12332"/>
                        <a:stretch>
                          <a:fillRect/>
                        </a:stretch>
                      </pic:blipFill>
                      <pic:spPr bwMode="auto">
                        <a:xfrm>
                          <a:off x="0" y="0"/>
                          <a:ext cx="2247265" cy="931545"/>
                        </a:xfrm>
                        <a:prstGeom prst="rect">
                          <a:avLst/>
                        </a:prstGeom>
                        <a:noFill/>
                        <a:ln>
                          <a:noFill/>
                        </a:ln>
                      </pic:spPr>
                    </pic:pic>
                  </a:graphicData>
                </a:graphic>
              </wp:inline>
            </w:drawing>
          </w:r>
        </w:p>
      </w:tc>
      <w:tc>
        <w:tcPr>
          <w:tcW w:w="3322" w:type="dxa"/>
          <w:vAlign w:val="center"/>
          <w:hideMark/>
        </w:tcPr>
        <w:p w14:paraId="17C71C26" w14:textId="07B40CC1" w:rsidR="00A618EE" w:rsidRDefault="00A618EE" w:rsidP="00A618EE">
          <w:pPr>
            <w:pStyle w:val="Encabezado"/>
            <w:tabs>
              <w:tab w:val="clear" w:pos="4252"/>
              <w:tab w:val="clear" w:pos="8504"/>
              <w:tab w:val="left" w:pos="8789"/>
            </w:tabs>
            <w:spacing w:after="240"/>
            <w:jc w:val="center"/>
            <w:rPr>
              <w:b/>
              <w:sz w:val="10"/>
              <w:szCs w:val="10"/>
            </w:rPr>
          </w:pPr>
          <w:r>
            <w:rPr>
              <w:noProof/>
              <w:lang w:val="es-ES" w:eastAsia="es-ES"/>
            </w:rPr>
            <w:drawing>
              <wp:inline distT="0" distB="0" distL="0" distR="0" wp14:anchorId="661C85EC" wp14:editId="4F5EECED">
                <wp:extent cx="2016760" cy="581025"/>
                <wp:effectExtent l="0" t="0" r="2540" b="9525"/>
                <wp:docPr id="26" name="Imagen 26" descr="https://pdr.carm.es/documents/6218363/12195171/Composicion_3_logos-NO+WEB.jpg/034522aa-dd40-4332-8bf7-07c5fbccb7ef?t=153268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s://pdr.carm.es/documents/6218363/12195171/Composicion_3_logos-NO+WEB.jpg/034522aa-dd40-4332-8bf7-07c5fbccb7ef?t=1532688600001"/>
                        <pic:cNvPicPr>
                          <a:picLocks noChangeAspect="1" noChangeArrowheads="1"/>
                        </pic:cNvPicPr>
                      </pic:nvPicPr>
                      <pic:blipFill>
                        <a:blip r:embed="rId2">
                          <a:extLst>
                            <a:ext uri="{28A0092B-C50C-407E-A947-70E740481C1C}">
                              <a14:useLocalDpi xmlns:a14="http://schemas.microsoft.com/office/drawing/2010/main" val="0"/>
                            </a:ext>
                          </a:extLst>
                        </a:blip>
                        <a:srcRect l="34650" t="6804" r="27528" b="23213"/>
                        <a:stretch>
                          <a:fillRect/>
                        </a:stretch>
                      </pic:blipFill>
                      <pic:spPr bwMode="auto">
                        <a:xfrm>
                          <a:off x="0" y="0"/>
                          <a:ext cx="2016760" cy="581025"/>
                        </a:xfrm>
                        <a:prstGeom prst="rect">
                          <a:avLst/>
                        </a:prstGeom>
                        <a:noFill/>
                        <a:ln>
                          <a:noFill/>
                        </a:ln>
                      </pic:spPr>
                    </pic:pic>
                  </a:graphicData>
                </a:graphic>
              </wp:inline>
            </w:drawing>
          </w:r>
        </w:p>
      </w:tc>
      <w:tc>
        <w:tcPr>
          <w:tcW w:w="2490" w:type="dxa"/>
          <w:hideMark/>
        </w:tcPr>
        <w:p w14:paraId="4C8F8E82" w14:textId="77777777" w:rsidR="00A618EE" w:rsidRDefault="00A618EE" w:rsidP="00A618EE">
          <w:pPr>
            <w:pStyle w:val="Encabezado"/>
            <w:tabs>
              <w:tab w:val="left" w:pos="8789"/>
            </w:tabs>
            <w:spacing w:before="240"/>
            <w:ind w:left="74" w:firstLine="362"/>
            <w:jc w:val="right"/>
            <w:rPr>
              <w:rFonts w:ascii="Calibri" w:hAnsi="Calibri" w:cs="Calibri"/>
              <w:b/>
              <w:sz w:val="16"/>
              <w:szCs w:val="16"/>
            </w:rPr>
          </w:pPr>
          <w:r>
            <w:rPr>
              <w:rFonts w:ascii="Calibri" w:hAnsi="Calibri" w:cs="Calibri"/>
              <w:b/>
              <w:sz w:val="16"/>
              <w:szCs w:val="16"/>
            </w:rPr>
            <w:t>FONDO EUROPEO AGRÍCOLA DE GARANTÍA</w:t>
          </w:r>
        </w:p>
        <w:p w14:paraId="3A5AED9D" w14:textId="77777777" w:rsidR="00A618EE" w:rsidRDefault="00A618EE" w:rsidP="00A618EE">
          <w:pPr>
            <w:pStyle w:val="Encabezado"/>
            <w:tabs>
              <w:tab w:val="left" w:pos="8789"/>
            </w:tabs>
            <w:snapToGrid w:val="0"/>
            <w:spacing w:before="120" w:after="100" w:afterAutospacing="1" w:line="240" w:lineRule="exact"/>
            <w:ind w:left="-130" w:firstLine="78"/>
            <w:jc w:val="right"/>
            <w:rPr>
              <w:b/>
              <w:sz w:val="14"/>
              <w:szCs w:val="14"/>
            </w:rPr>
          </w:pPr>
          <w:r>
            <w:rPr>
              <w:rFonts w:ascii="Calibri" w:hAnsi="Calibri" w:cs="Calibri"/>
              <w:i/>
              <w:sz w:val="14"/>
              <w:szCs w:val="14"/>
            </w:rPr>
            <w:t>Europa invierte en las zonas rurales</w:t>
          </w:r>
        </w:p>
      </w:tc>
      <w:tc>
        <w:tcPr>
          <w:tcW w:w="1300" w:type="dxa"/>
          <w:vAlign w:val="center"/>
        </w:tcPr>
        <w:p w14:paraId="4D5A7873" w14:textId="77777777" w:rsidR="00A618EE" w:rsidRDefault="00A618EE" w:rsidP="00A618EE">
          <w:pPr>
            <w:pStyle w:val="Encabezado"/>
            <w:tabs>
              <w:tab w:val="left" w:pos="8789"/>
            </w:tabs>
            <w:snapToGrid w:val="0"/>
            <w:spacing w:before="120"/>
            <w:ind w:left="215"/>
            <w:jc w:val="center"/>
            <w:rPr>
              <w:b/>
              <w:sz w:val="10"/>
              <w:szCs w:val="10"/>
            </w:rPr>
          </w:pPr>
        </w:p>
        <w:p w14:paraId="22CBBA82" w14:textId="77777777" w:rsidR="00A618EE" w:rsidRDefault="00A618EE" w:rsidP="00A618EE">
          <w:pPr>
            <w:pStyle w:val="Encabezado"/>
            <w:tabs>
              <w:tab w:val="left" w:pos="8789"/>
            </w:tabs>
            <w:ind w:left="-70"/>
            <w:jc w:val="right"/>
          </w:pPr>
          <w:r>
            <w:rPr>
              <w:rFonts w:cs="Arial"/>
              <w:kern w:val="2"/>
              <w:lang w:eastAsia="zh-CN"/>
            </w:rPr>
            <w:object w:dxaOrig="1056" w:dyaOrig="756" w14:anchorId="6F4AA6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8pt;height:37.8pt" filled="t">
                <v:fill color2="black"/>
                <v:imagedata r:id="rId3" o:title=""/>
              </v:shape>
              <o:OLEObject Type="Embed" ProgID="Imagen" ShapeID="_x0000_i1025" DrawAspect="Content" ObjectID="_1739843643" r:id="rId4"/>
            </w:object>
          </w:r>
        </w:p>
        <w:p w14:paraId="7CBEC1D3" w14:textId="77777777" w:rsidR="00A618EE" w:rsidRDefault="00A618EE" w:rsidP="00A618EE">
          <w:pPr>
            <w:pStyle w:val="Encabezado"/>
            <w:tabs>
              <w:tab w:val="left" w:pos="8789"/>
            </w:tabs>
            <w:spacing w:before="60"/>
            <w:ind w:left="-70"/>
            <w:jc w:val="right"/>
          </w:pPr>
        </w:p>
        <w:p w14:paraId="3D1EA920" w14:textId="77777777" w:rsidR="00A618EE" w:rsidRDefault="00A618EE" w:rsidP="00A618EE">
          <w:pPr>
            <w:pStyle w:val="Encabezado"/>
            <w:tabs>
              <w:tab w:val="left" w:pos="8789"/>
            </w:tabs>
            <w:spacing w:before="60"/>
            <w:ind w:left="237"/>
            <w:jc w:val="right"/>
          </w:pPr>
        </w:p>
      </w:tc>
    </w:tr>
  </w:tbl>
  <w:p w14:paraId="424B3207" w14:textId="77777777" w:rsidR="00A618EE" w:rsidRDefault="00000000" w:rsidP="00A618EE">
    <w:pPr>
      <w:pStyle w:val="Encabezado"/>
      <w:jc w:val="right"/>
      <w:rPr>
        <w:kern w:val="2"/>
      </w:rPr>
    </w:pPr>
    <w:hyperlink r:id="rId5" w:history="1">
      <w:r w:rsidR="00A618EE">
        <w:rPr>
          <w:rStyle w:val="Hipervnculo"/>
          <w:sz w:val="14"/>
          <w:szCs w:val="14"/>
        </w:rPr>
        <w:t>www.carm.es</w:t>
      </w:r>
    </w:hyperlink>
    <w:r w:rsidR="00A618EE">
      <w:rPr>
        <w:rStyle w:val="Hipervnculo"/>
        <w:sz w:val="16"/>
        <w:szCs w:val="16"/>
      </w:rPr>
      <w:t xml:space="preserve">    </w:t>
    </w:r>
    <w:r w:rsidR="00A618EE">
      <w:rPr>
        <w:sz w:val="14"/>
        <w:szCs w:val="14"/>
      </w:rPr>
      <w:t>P-0443</w:t>
    </w:r>
  </w:p>
  <w:p w14:paraId="3C6015B2" w14:textId="77777777" w:rsidR="00115FA1" w:rsidRPr="00A618EE" w:rsidRDefault="00115FA1" w:rsidP="00A618E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D2FB3" w14:textId="77777777" w:rsidR="00C2197C" w:rsidRDefault="00C2197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4"/>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multilevel"/>
    <w:tmpl w:val="8402DE8A"/>
    <w:name w:val="WW8Num4"/>
    <w:lvl w:ilvl="0">
      <w:start w:val="1"/>
      <w:numFmt w:val="decimal"/>
      <w:lvlText w:val="%1."/>
      <w:lvlJc w:val="left"/>
      <w:pPr>
        <w:tabs>
          <w:tab w:val="num" w:pos="644"/>
        </w:tabs>
        <w:ind w:left="644" w:hanging="360"/>
      </w:pPr>
      <w:rPr>
        <w:rFonts w:ascii="Calibri" w:hAnsi="Calibri" w:hint="default"/>
        <w:b w:val="0"/>
        <w:sz w:val="20"/>
        <w:szCs w:val="22"/>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3" w15:restartNumberingAfterBreak="0">
    <w:nsid w:val="00000004"/>
    <w:multiLevelType w:val="multilevel"/>
    <w:tmpl w:val="00000004"/>
    <w:name w:val="WW8Num5"/>
    <w:lvl w:ilvl="0">
      <w:start w:val="1"/>
      <w:numFmt w:val="bullet"/>
      <w:lvlText w:val=""/>
      <w:lvlJc w:val="left"/>
      <w:pPr>
        <w:tabs>
          <w:tab w:val="num" w:pos="1416"/>
        </w:tabs>
        <w:ind w:left="1416" w:hanging="360"/>
      </w:pPr>
      <w:rPr>
        <w:rFonts w:ascii="Wingdings 2" w:hAnsi="Wingdings 2" w:cs="OpenSymbol"/>
      </w:rPr>
    </w:lvl>
    <w:lvl w:ilvl="1">
      <w:start w:val="1"/>
      <w:numFmt w:val="bullet"/>
      <w:lvlText w:val="◦"/>
      <w:lvlJc w:val="left"/>
      <w:pPr>
        <w:tabs>
          <w:tab w:val="num" w:pos="1776"/>
        </w:tabs>
        <w:ind w:left="1776" w:hanging="360"/>
      </w:pPr>
      <w:rPr>
        <w:rFonts w:ascii="OpenSymbol" w:hAnsi="OpenSymbol" w:cs="OpenSymbol"/>
      </w:rPr>
    </w:lvl>
    <w:lvl w:ilvl="2">
      <w:start w:val="1"/>
      <w:numFmt w:val="bullet"/>
      <w:lvlText w:val="▪"/>
      <w:lvlJc w:val="left"/>
      <w:pPr>
        <w:tabs>
          <w:tab w:val="num" w:pos="2136"/>
        </w:tabs>
        <w:ind w:left="2136" w:hanging="360"/>
      </w:pPr>
      <w:rPr>
        <w:rFonts w:ascii="OpenSymbol" w:hAnsi="OpenSymbol" w:cs="OpenSymbol"/>
      </w:rPr>
    </w:lvl>
    <w:lvl w:ilvl="3">
      <w:start w:val="1"/>
      <w:numFmt w:val="bullet"/>
      <w:lvlText w:val=""/>
      <w:lvlJc w:val="left"/>
      <w:pPr>
        <w:tabs>
          <w:tab w:val="num" w:pos="2496"/>
        </w:tabs>
        <w:ind w:left="2496" w:hanging="360"/>
      </w:pPr>
      <w:rPr>
        <w:rFonts w:ascii="Wingdings 2" w:hAnsi="Wingdings 2" w:cs="OpenSymbol"/>
      </w:rPr>
    </w:lvl>
    <w:lvl w:ilvl="4">
      <w:start w:val="1"/>
      <w:numFmt w:val="bullet"/>
      <w:lvlText w:val="◦"/>
      <w:lvlJc w:val="left"/>
      <w:pPr>
        <w:tabs>
          <w:tab w:val="num" w:pos="2856"/>
        </w:tabs>
        <w:ind w:left="2856" w:hanging="360"/>
      </w:pPr>
      <w:rPr>
        <w:rFonts w:ascii="OpenSymbol" w:hAnsi="OpenSymbol" w:cs="OpenSymbol"/>
      </w:rPr>
    </w:lvl>
    <w:lvl w:ilvl="5">
      <w:start w:val="1"/>
      <w:numFmt w:val="bullet"/>
      <w:lvlText w:val="▪"/>
      <w:lvlJc w:val="left"/>
      <w:pPr>
        <w:tabs>
          <w:tab w:val="num" w:pos="3216"/>
        </w:tabs>
        <w:ind w:left="3216" w:hanging="360"/>
      </w:pPr>
      <w:rPr>
        <w:rFonts w:ascii="OpenSymbol" w:hAnsi="OpenSymbol" w:cs="OpenSymbol"/>
      </w:rPr>
    </w:lvl>
    <w:lvl w:ilvl="6">
      <w:start w:val="1"/>
      <w:numFmt w:val="bullet"/>
      <w:lvlText w:val=""/>
      <w:lvlJc w:val="left"/>
      <w:pPr>
        <w:tabs>
          <w:tab w:val="num" w:pos="3576"/>
        </w:tabs>
        <w:ind w:left="3576" w:hanging="360"/>
      </w:pPr>
      <w:rPr>
        <w:rFonts w:ascii="Wingdings 2" w:hAnsi="Wingdings 2" w:cs="OpenSymbol"/>
      </w:rPr>
    </w:lvl>
    <w:lvl w:ilvl="7">
      <w:start w:val="1"/>
      <w:numFmt w:val="bullet"/>
      <w:lvlText w:val="◦"/>
      <w:lvlJc w:val="left"/>
      <w:pPr>
        <w:tabs>
          <w:tab w:val="num" w:pos="3936"/>
        </w:tabs>
        <w:ind w:left="3936" w:hanging="360"/>
      </w:pPr>
      <w:rPr>
        <w:rFonts w:ascii="OpenSymbol" w:hAnsi="OpenSymbol" w:cs="OpenSymbol"/>
      </w:rPr>
    </w:lvl>
    <w:lvl w:ilvl="8">
      <w:start w:val="1"/>
      <w:numFmt w:val="bullet"/>
      <w:lvlText w:val="▪"/>
      <w:lvlJc w:val="left"/>
      <w:pPr>
        <w:tabs>
          <w:tab w:val="num" w:pos="4296"/>
        </w:tabs>
        <w:ind w:left="4296" w:hanging="360"/>
      </w:pPr>
      <w:rPr>
        <w:rFonts w:ascii="OpenSymbol" w:hAnsi="OpenSymbol" w:cs="OpenSymbol"/>
      </w:rPr>
    </w:lvl>
  </w:abstractNum>
  <w:abstractNum w:abstractNumId="4" w15:restartNumberingAfterBreak="0">
    <w:nsid w:val="00000005"/>
    <w:multiLevelType w:val="multilevel"/>
    <w:tmpl w:val="00000005"/>
    <w:name w:val="WW8Num6"/>
    <w:lvl w:ilvl="0">
      <w:start w:val="1"/>
      <w:numFmt w:val="decimal"/>
      <w:lvlText w:val="(%1)"/>
      <w:lvlJc w:val="left"/>
      <w:pPr>
        <w:tabs>
          <w:tab w:val="num" w:pos="720"/>
        </w:tabs>
        <w:ind w:left="720" w:hanging="360"/>
      </w:pPr>
      <w:rPr>
        <w:rFonts w:ascii="Times New Roman" w:hAnsi="Times New Roman"/>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A030CF"/>
    <w:multiLevelType w:val="hybridMultilevel"/>
    <w:tmpl w:val="4EEAD744"/>
    <w:lvl w:ilvl="0" w:tplc="D53C158A">
      <w:start w:val="1"/>
      <w:numFmt w:val="decimal"/>
      <w:lvlText w:val="%1."/>
      <w:lvlJc w:val="left"/>
      <w:pPr>
        <w:ind w:left="720" w:hanging="360"/>
      </w:pPr>
      <w:rPr>
        <w:color w:val="auto"/>
      </w:rPr>
    </w:lvl>
    <w:lvl w:ilvl="1" w:tplc="91E0D586">
      <w:start w:val="1"/>
      <w:numFmt w:val="lowerLetter"/>
      <w:lvlText w:val="%2)"/>
      <w:lvlJc w:val="right"/>
      <w:pPr>
        <w:ind w:left="1440" w:hanging="360"/>
      </w:pPr>
      <w:rPr>
        <w:rFonts w:ascii="Arial" w:hAnsi="Arial" w:hint="default"/>
        <w:color w:val="auto"/>
        <w:sz w:val="20"/>
        <w:u w:val="none"/>
        <w14:numSpacing w14:val="tabular"/>
        <w14:cntxtAlt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13E10BF"/>
    <w:multiLevelType w:val="hybridMultilevel"/>
    <w:tmpl w:val="6A7CA7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183A09"/>
    <w:multiLevelType w:val="hybridMultilevel"/>
    <w:tmpl w:val="3B70A6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467C4A20"/>
    <w:multiLevelType w:val="hybridMultilevel"/>
    <w:tmpl w:val="A25E5CF6"/>
    <w:name w:val="WW8Num42"/>
    <w:lvl w:ilvl="0" w:tplc="470C032E">
      <w:start w:val="1"/>
      <w:numFmt w:val="lowerLetter"/>
      <w:lvlText w:val="%1)"/>
      <w:lvlJc w:val="right"/>
      <w:pPr>
        <w:ind w:left="1440" w:hanging="360"/>
      </w:pPr>
      <w:rPr>
        <w:rFonts w:ascii="Calibri" w:hAnsi="Calibri" w:hint="default"/>
        <w:color w:val="auto"/>
        <w:sz w:val="18"/>
        <w:u w:val="none"/>
        <w14:numSpacing w14:val="tabular"/>
        <w14:cntxtAlt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4850632A"/>
    <w:multiLevelType w:val="multilevel"/>
    <w:tmpl w:val="58B0F296"/>
    <w:lvl w:ilvl="0">
      <w:start w:val="1"/>
      <w:numFmt w:val="decimal"/>
      <w:lvlText w:val="%1."/>
      <w:lvlJc w:val="left"/>
      <w:pPr>
        <w:tabs>
          <w:tab w:val="num" w:pos="644"/>
        </w:tabs>
        <w:ind w:left="644" w:hanging="360"/>
      </w:pPr>
      <w:rPr>
        <w:rFonts w:ascii="Times New Roman" w:eastAsia="Times New Roman" w:hAnsi="Times New Roman" w:cs="Times New Roman"/>
        <w:b w:val="0"/>
        <w:sz w:val="22"/>
        <w:szCs w:val="22"/>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11" w15:restartNumberingAfterBreak="0">
    <w:nsid w:val="5A6B0DA7"/>
    <w:multiLevelType w:val="hybridMultilevel"/>
    <w:tmpl w:val="51849A4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37427D4"/>
    <w:multiLevelType w:val="hybridMultilevel"/>
    <w:tmpl w:val="6AEECEBE"/>
    <w:lvl w:ilvl="0" w:tplc="0C0A000F">
      <w:start w:val="1"/>
      <w:numFmt w:val="decimal"/>
      <w:lvlText w:val="%1."/>
      <w:lvlJc w:val="left"/>
      <w:pPr>
        <w:ind w:left="720" w:hanging="360"/>
      </w:pPr>
    </w:lvl>
    <w:lvl w:ilvl="1" w:tplc="91E0D586">
      <w:start w:val="1"/>
      <w:numFmt w:val="lowerLetter"/>
      <w:lvlText w:val="%2)"/>
      <w:lvlJc w:val="right"/>
      <w:pPr>
        <w:ind w:left="1440" w:hanging="360"/>
      </w:pPr>
      <w:rPr>
        <w:rFonts w:ascii="Arial" w:hAnsi="Arial" w:hint="default"/>
        <w:color w:val="auto"/>
        <w:sz w:val="20"/>
        <w:u w:val="none"/>
        <w14:numSpacing w14:val="tabular"/>
        <w14:cntxtAlt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77472A4C"/>
    <w:multiLevelType w:val="hybridMultilevel"/>
    <w:tmpl w:val="D4DA311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7EBA6E25"/>
    <w:multiLevelType w:val="hybridMultilevel"/>
    <w:tmpl w:val="5770FF56"/>
    <w:name w:val="WW8Num422"/>
    <w:lvl w:ilvl="0" w:tplc="0D3292F6">
      <w:start w:val="1"/>
      <w:numFmt w:val="lowerLetter"/>
      <w:lvlText w:val="%1)"/>
      <w:lvlJc w:val="right"/>
      <w:pPr>
        <w:ind w:left="2160" w:hanging="360"/>
      </w:pPr>
      <w:rPr>
        <w:rFonts w:ascii="Calibri" w:hAnsi="Calibri" w:hint="default"/>
        <w:color w:val="auto"/>
        <w:sz w:val="20"/>
        <w:u w:val="none"/>
        <w14:numSpacing w14:val="tabular"/>
        <w14:cntxtAlts/>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num w:numId="1" w16cid:durableId="393701181">
    <w:abstractNumId w:val="0"/>
  </w:num>
  <w:num w:numId="2" w16cid:durableId="1654945025">
    <w:abstractNumId w:val="1"/>
  </w:num>
  <w:num w:numId="3" w16cid:durableId="2027171274">
    <w:abstractNumId w:val="2"/>
  </w:num>
  <w:num w:numId="4" w16cid:durableId="1839346159">
    <w:abstractNumId w:val="3"/>
  </w:num>
  <w:num w:numId="5" w16cid:durableId="1423916589">
    <w:abstractNumId w:val="4"/>
  </w:num>
  <w:num w:numId="6" w16cid:durableId="1141768481">
    <w:abstractNumId w:val="7"/>
  </w:num>
  <w:num w:numId="7" w16cid:durableId="1013725871">
    <w:abstractNumId w:val="6"/>
  </w:num>
  <w:num w:numId="8" w16cid:durableId="135612292">
    <w:abstractNumId w:val="5"/>
  </w:num>
  <w:num w:numId="9" w16cid:durableId="2507010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10260858">
    <w:abstractNumId w:val="7"/>
  </w:num>
  <w:num w:numId="11" w16cid:durableId="1349872439">
    <w:abstractNumId w:val="5"/>
  </w:num>
  <w:num w:numId="12" w16cid:durableId="2044746409">
    <w:abstractNumId w:val="10"/>
  </w:num>
  <w:num w:numId="13" w16cid:durableId="1394043349">
    <w:abstractNumId w:val="11"/>
  </w:num>
  <w:num w:numId="14" w16cid:durableId="309410370">
    <w:abstractNumId w:val="8"/>
  </w:num>
  <w:num w:numId="15" w16cid:durableId="322587442">
    <w:abstractNumId w:val="9"/>
  </w:num>
  <w:num w:numId="16" w16cid:durableId="76756398">
    <w:abstractNumId w:val="14"/>
  </w:num>
  <w:num w:numId="17" w16cid:durableId="128230488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D93"/>
    <w:rsid w:val="000C1695"/>
    <w:rsid w:val="000D52C3"/>
    <w:rsid w:val="001113FB"/>
    <w:rsid w:val="00115FA1"/>
    <w:rsid w:val="00156FB5"/>
    <w:rsid w:val="00190F29"/>
    <w:rsid w:val="001E3193"/>
    <w:rsid w:val="00215B62"/>
    <w:rsid w:val="00265DAE"/>
    <w:rsid w:val="00287094"/>
    <w:rsid w:val="00297994"/>
    <w:rsid w:val="0031061F"/>
    <w:rsid w:val="00353EF5"/>
    <w:rsid w:val="003549B9"/>
    <w:rsid w:val="003616C9"/>
    <w:rsid w:val="004574B2"/>
    <w:rsid w:val="00467118"/>
    <w:rsid w:val="00475F2B"/>
    <w:rsid w:val="00493AFA"/>
    <w:rsid w:val="00616471"/>
    <w:rsid w:val="00654765"/>
    <w:rsid w:val="0066080E"/>
    <w:rsid w:val="006641C2"/>
    <w:rsid w:val="006A522F"/>
    <w:rsid w:val="007014A8"/>
    <w:rsid w:val="00730E1D"/>
    <w:rsid w:val="00730F0D"/>
    <w:rsid w:val="0075533A"/>
    <w:rsid w:val="007E323A"/>
    <w:rsid w:val="00806352"/>
    <w:rsid w:val="008153E1"/>
    <w:rsid w:val="008472AC"/>
    <w:rsid w:val="008E7554"/>
    <w:rsid w:val="00914491"/>
    <w:rsid w:val="00934E7C"/>
    <w:rsid w:val="009362AC"/>
    <w:rsid w:val="00962F3C"/>
    <w:rsid w:val="009D2E25"/>
    <w:rsid w:val="00A04B31"/>
    <w:rsid w:val="00A07AE1"/>
    <w:rsid w:val="00A255B5"/>
    <w:rsid w:val="00A35400"/>
    <w:rsid w:val="00A618EE"/>
    <w:rsid w:val="00AA7FD0"/>
    <w:rsid w:val="00AB06F1"/>
    <w:rsid w:val="00AB1D93"/>
    <w:rsid w:val="00B43EAA"/>
    <w:rsid w:val="00BA54B1"/>
    <w:rsid w:val="00BC3CD9"/>
    <w:rsid w:val="00BD2C32"/>
    <w:rsid w:val="00C2197C"/>
    <w:rsid w:val="00C21C2E"/>
    <w:rsid w:val="00C42051"/>
    <w:rsid w:val="00C4432F"/>
    <w:rsid w:val="00CD618A"/>
    <w:rsid w:val="00D56FAD"/>
    <w:rsid w:val="00D85C14"/>
    <w:rsid w:val="00D96CC5"/>
    <w:rsid w:val="00E038D3"/>
    <w:rsid w:val="00E619F0"/>
    <w:rsid w:val="00E8637B"/>
    <w:rsid w:val="00ED4C34"/>
    <w:rsid w:val="00F14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C5E1F34"/>
  <w15:chartTrackingRefBased/>
  <w15:docId w15:val="{47802F7A-0892-4478-B657-A914611E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jc w:val="both"/>
    </w:pPr>
    <w:rPr>
      <w:rFonts w:ascii="Arial" w:hAnsi="Arial"/>
      <w:sz w:val="24"/>
      <w:lang w:val="es-ES_tradnl" w:eastAsia="ar-SA"/>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color w:val="000080"/>
    </w:rPr>
  </w:style>
  <w:style w:type="character" w:customStyle="1" w:styleId="WW8Num3z1">
    <w:name w:val="WW8Num3z1"/>
    <w:rPr>
      <w:rFonts w:ascii="OpenSymbol" w:hAnsi="OpenSymbol" w:cs="OpenSymbol"/>
    </w:rPr>
  </w:style>
  <w:style w:type="character" w:customStyle="1" w:styleId="WW8Num4z0">
    <w:name w:val="WW8Num4z0"/>
    <w:rPr>
      <w:rFonts w:ascii="Times New Roman" w:eastAsia="Times New Roman" w:hAnsi="Times New Roman" w:cs="Times New Roman"/>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Times New Roman" w:hAnsi="Times New Roman"/>
      <w:sz w:val="16"/>
      <w:szCs w:val="16"/>
    </w:rPr>
  </w:style>
  <w:style w:type="character" w:customStyle="1" w:styleId="Absatz-Standardschriftart">
    <w:name w:val="Absatz-Standardschriftart"/>
  </w:style>
  <w:style w:type="character" w:customStyle="1" w:styleId="Fuentedeprrafopredeter3">
    <w:name w:val="Fuente de párrafo predeter.3"/>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z0">
    <w:name w:val="WW8Num1z0"/>
    <w:rPr>
      <w:b/>
      <w:color w:val="000080"/>
    </w:rPr>
  </w:style>
  <w:style w:type="character" w:customStyle="1" w:styleId="WW8Num1z1">
    <w:name w:val="WW8Num1z1"/>
    <w:rPr>
      <w:rFonts w:ascii="Arial" w:hAnsi="Arial"/>
      <w:b/>
      <w:i w:val="0"/>
      <w:color w:val="000080"/>
      <w:sz w:val="20"/>
    </w:rPr>
  </w:style>
  <w:style w:type="character" w:customStyle="1" w:styleId="WW-Absatz-Standardschriftart1111">
    <w:name w:val="WW-Absatz-Standardschriftart1111"/>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Vietas">
    <w:name w:val="Viñetas"/>
    <w:rPr>
      <w:rFonts w:ascii="OpenSymbol" w:eastAsia="OpenSymbol" w:hAnsi="OpenSymbol" w:cs="OpenSymbol"/>
    </w:rPr>
  </w:style>
  <w:style w:type="character" w:customStyle="1" w:styleId="Smbolosdenumeracin">
    <w:name w:val="Símbolos de numeración"/>
    <w:rPr>
      <w:rFonts w:ascii="Times New Roman" w:hAnsi="Times New Roman"/>
      <w:sz w:val="16"/>
      <w:szCs w:val="16"/>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Prrafodelista">
    <w:name w:val="List Paragraph"/>
    <w:basedOn w:val="Normal"/>
    <w:uiPriority w:val="34"/>
    <w:qFormat/>
    <w:rsid w:val="00190F29"/>
    <w:pPr>
      <w:suppressAutoHyphens w:val="0"/>
      <w:ind w:left="720"/>
      <w:contextualSpacing/>
      <w:jc w:val="left"/>
    </w:pPr>
    <w:rPr>
      <w:rFonts w:ascii="Calibri" w:eastAsia="Calibri" w:hAnsi="Calibri"/>
      <w:sz w:val="22"/>
      <w:szCs w:val="22"/>
      <w:lang w:val="es-ES" w:eastAsia="en-US"/>
    </w:rPr>
  </w:style>
  <w:style w:type="character" w:customStyle="1" w:styleId="EncabezadoCar">
    <w:name w:val="Encabezado Car"/>
    <w:link w:val="Encabezado"/>
    <w:qFormat/>
    <w:rsid w:val="007014A8"/>
    <w:rPr>
      <w:rFonts w:ascii="Arial" w:hAnsi="Arial"/>
      <w:sz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240829">
      <w:bodyDiv w:val="1"/>
      <w:marLeft w:val="0"/>
      <w:marRight w:val="0"/>
      <w:marTop w:val="0"/>
      <w:marBottom w:val="0"/>
      <w:divBdr>
        <w:top w:val="none" w:sz="0" w:space="0" w:color="auto"/>
        <w:left w:val="none" w:sz="0" w:space="0" w:color="auto"/>
        <w:bottom w:val="none" w:sz="0" w:space="0" w:color="auto"/>
        <w:right w:val="none" w:sz="0" w:space="0" w:color="auto"/>
      </w:divBdr>
    </w:div>
    <w:div w:id="730544169">
      <w:bodyDiv w:val="1"/>
      <w:marLeft w:val="0"/>
      <w:marRight w:val="0"/>
      <w:marTop w:val="0"/>
      <w:marBottom w:val="0"/>
      <w:divBdr>
        <w:top w:val="none" w:sz="0" w:space="0" w:color="auto"/>
        <w:left w:val="none" w:sz="0" w:space="0" w:color="auto"/>
        <w:bottom w:val="none" w:sz="0" w:space="0" w:color="auto"/>
        <w:right w:val="none" w:sz="0" w:space="0" w:color="auto"/>
      </w:divBdr>
    </w:div>
    <w:div w:id="833567036">
      <w:bodyDiv w:val="1"/>
      <w:marLeft w:val="0"/>
      <w:marRight w:val="0"/>
      <w:marTop w:val="0"/>
      <w:marBottom w:val="0"/>
      <w:divBdr>
        <w:top w:val="none" w:sz="0" w:space="0" w:color="auto"/>
        <w:left w:val="none" w:sz="0" w:space="0" w:color="auto"/>
        <w:bottom w:val="none" w:sz="0" w:space="0" w:color="auto"/>
        <w:right w:val="none" w:sz="0" w:space="0" w:color="auto"/>
      </w:divBdr>
    </w:div>
    <w:div w:id="1150560715">
      <w:bodyDiv w:val="1"/>
      <w:marLeft w:val="0"/>
      <w:marRight w:val="0"/>
      <w:marTop w:val="0"/>
      <w:marBottom w:val="0"/>
      <w:divBdr>
        <w:top w:val="none" w:sz="0" w:space="0" w:color="auto"/>
        <w:left w:val="none" w:sz="0" w:space="0" w:color="auto"/>
        <w:bottom w:val="none" w:sz="0" w:space="0" w:color="auto"/>
        <w:right w:val="none" w:sz="0" w:space="0" w:color="auto"/>
      </w:divBdr>
    </w:div>
    <w:div w:id="196322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m.es/web/pagina?IDCONTENIDO=62678&amp;IDTIPO=100&amp;RASTRO=c672$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ede.carm.es/web/pagina?IDCONTENIDO=11&amp;IDTIPO=180" TargetMode="Externa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jpeg"/><Relationship Id="rId1" Type="http://schemas.openxmlformats.org/officeDocument/2006/relationships/image" Target="media/image11.png"/><Relationship Id="rId5" Type="http://schemas.openxmlformats.org/officeDocument/2006/relationships/hyperlink" Target="file:///\\carm.msda\agri\DG_PMA\SIPA\COMUN\DEXEL-MODELOS%202020\1255_2020\modelos%20julio\formularios%202021\www.carm.es" TargetMode="External"/><Relationship Id="rId4"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C181D4-E4A7-4344-8AEB-D0B09A28E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Template>
  <TotalTime>60</TotalTime>
  <Pages>8</Pages>
  <Words>1742</Words>
  <Characters>9587</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lpstr>
    </vt:vector>
  </TitlesOfParts>
  <Company>The houze!</Company>
  <LinksUpToDate>false</LinksUpToDate>
  <CharactersWithSpaces>11307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N049393</dc:creator>
  <cp:keywords/>
  <cp:lastModifiedBy>JOSE jose</cp:lastModifiedBy>
  <cp:revision>15</cp:revision>
  <cp:lastPrinted>2011-02-15T08:40:00Z</cp:lastPrinted>
  <dcterms:created xsi:type="dcterms:W3CDTF">2021-10-29T07:10:00Z</dcterms:created>
  <dcterms:modified xsi:type="dcterms:W3CDTF">2023-03-09T04:07:00Z</dcterms:modified>
</cp:coreProperties>
</file>